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7975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14:paraId="26DB38B3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14:paraId="15238A5B" w14:textId="77777777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AF189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0EBAF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E8D63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2EFB2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26C9B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D7A8E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14:paraId="65CB9AD7" w14:textId="77777777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F86C6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218DF" w14:textId="6E513F82" w:rsidR="004839A1" w:rsidRPr="00D07E5C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D07E5C">
              <w:rPr>
                <w:rFonts w:ascii="Times" w:eastAsia="Times" w:hAnsi="Times" w:cs="Times"/>
                <w:sz w:val="24"/>
                <w:szCs w:val="24"/>
                <w:lang w:val="en-US" w:eastAsia="en-US"/>
              </w:rPr>
              <w:t>FPV</w:t>
            </w:r>
            <w:r w:rsidR="00D07E5C">
              <w:rPr>
                <w:rFonts w:ascii="Times" w:eastAsia="Times" w:hAnsi="Times" w:cs="Times"/>
                <w:sz w:val="24"/>
                <w:szCs w:val="24"/>
                <w:lang w:eastAsia="en-US"/>
              </w:rPr>
              <w:t>-дрон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0ECAB" w14:textId="37E60086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D07E5C">
              <w:rPr>
                <w:rFonts w:ascii="Times" w:eastAsia="Times" w:hAnsi="Times" w:cs="Times"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424CD" w14:textId="0AD617EF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D07E5C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4ADA8" w14:textId="6716192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D07E5C">
              <w:rPr>
                <w:rFonts w:ascii="Times" w:eastAsia="Times" w:hAnsi="Times" w:cs="Times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6D023" w14:textId="60BDC87C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D07E5C">
              <w:rPr>
                <w:rFonts w:ascii="Times" w:eastAsia="Times" w:hAnsi="Times" w:cs="Times"/>
                <w:sz w:val="24"/>
                <w:szCs w:val="24"/>
                <w:lang w:eastAsia="en-US"/>
              </w:rPr>
              <w:t>500000</w:t>
            </w:r>
          </w:p>
        </w:tc>
      </w:tr>
      <w:tr w:rsidR="004839A1" w14:paraId="69743620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018EC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90860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32145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0181B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97497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A81D9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14:paraId="033D1460" w14:textId="77777777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D50BA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EC702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596F4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CF8F6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7EBFB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4C457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14:paraId="608EDC31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36763" w14:textId="77777777"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229DF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CFF84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34AF0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EA6D0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25A4B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14:paraId="2B51B59A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21AF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2744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3CBC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DAC1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8EB83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F2C8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444E8744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B1B4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41A6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4F81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C54E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1914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7E2A4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728BF456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25CE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0B1B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D849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3B51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6140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2B163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06430E7C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6B1E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F630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94A9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CDF1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7962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79F2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58894E2E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6F28" w14:textId="77777777"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2FA3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85D0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514F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07E3" w14:textId="7E44CFC2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D07E5C">
              <w:rPr>
                <w:rFonts w:ascii="Times" w:eastAsia="Times" w:hAnsi="Times" w:cs="Times"/>
                <w:sz w:val="24"/>
                <w:szCs w:val="24"/>
              </w:rPr>
              <w:t>500000</w:t>
            </w:r>
          </w:p>
        </w:tc>
      </w:tr>
    </w:tbl>
    <w:p w14:paraId="268915D3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741714B1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3481D0B9" w14:textId="77777777"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1E164B"/>
    <w:rsid w:val="001E1DA4"/>
    <w:rsid w:val="004839A1"/>
    <w:rsid w:val="00782956"/>
    <w:rsid w:val="00D07E5C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BCCB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 Ivanyuk</cp:lastModifiedBy>
  <cp:revision>3</cp:revision>
  <dcterms:created xsi:type="dcterms:W3CDTF">2021-03-17T12:10:00Z</dcterms:created>
  <dcterms:modified xsi:type="dcterms:W3CDTF">2026-04-06T19:11:00Z</dcterms:modified>
</cp:coreProperties>
</file>