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9A1" w:rsidRDefault="004839A1" w:rsidP="003E47FA">
      <w:pPr>
        <w:spacing w:after="60" w:line="240" w:lineRule="auto"/>
        <w:ind w:right="20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КОШТОРИС ПРОЄКТУ</w:t>
      </w:r>
    </w:p>
    <w:p w:rsidR="004839A1" w:rsidRDefault="004839A1" w:rsidP="004839A1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</w:rPr>
      </w:pPr>
    </w:p>
    <w:tbl>
      <w:tblPr>
        <w:tblW w:w="9645" w:type="dxa"/>
        <w:tblInd w:w="10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6"/>
        <w:gridCol w:w="2619"/>
        <w:gridCol w:w="1833"/>
        <w:gridCol w:w="1353"/>
        <w:gridCol w:w="1353"/>
        <w:gridCol w:w="1731"/>
      </w:tblGrid>
      <w:tr w:rsidR="004839A1" w:rsidTr="0000300C">
        <w:trPr>
          <w:trHeight w:val="80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2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Назва статті витрат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Вартість за одиницю, грн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Кількість одиниць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Загальна вартість, грн</w:t>
            </w:r>
          </w:p>
        </w:tc>
      </w:tr>
      <w:tr w:rsidR="004839A1" w:rsidTr="0000300C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3E47FA">
              <w:rPr>
                <w:rFonts w:ascii="Times" w:eastAsia="Times" w:hAnsi="Times" w:cs="Times"/>
                <w:sz w:val="24"/>
                <w:szCs w:val="24"/>
                <w:lang w:eastAsia="en-US"/>
              </w:rPr>
              <w:t>Модульна захисна споруда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3E47F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320 000</w:t>
            </w:r>
            <w:r w:rsidR="004839A1"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47FA">
              <w:rPr>
                <w:rFonts w:ascii="Times" w:eastAsia="Times" w:hAnsi="Times" w:cs="Times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3E47F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1</w:t>
            </w:r>
            <w:r w:rsidR="004839A1"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3E47FA">
              <w:rPr>
                <w:rFonts w:ascii="Times" w:eastAsia="Times" w:hAnsi="Times" w:cs="Times"/>
                <w:sz w:val="24"/>
                <w:szCs w:val="24"/>
                <w:lang w:eastAsia="en-US"/>
              </w:rPr>
              <w:t>320 000</w:t>
            </w:r>
          </w:p>
        </w:tc>
      </w:tr>
      <w:tr w:rsidR="004839A1" w:rsidTr="0000300C"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3E47FA"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Підготовка основи ( виїмка </w:t>
            </w:r>
            <w:proofErr w:type="spellStart"/>
            <w:r w:rsidR="003E47FA">
              <w:rPr>
                <w:rFonts w:ascii="Times" w:eastAsia="Times" w:hAnsi="Times" w:cs="Times"/>
                <w:sz w:val="24"/>
                <w:szCs w:val="24"/>
                <w:lang w:eastAsia="en-US"/>
              </w:rPr>
              <w:t>грунту</w:t>
            </w:r>
            <w:proofErr w:type="spellEnd"/>
            <w:r w:rsidR="003E47FA">
              <w:rPr>
                <w:rFonts w:ascii="Times" w:eastAsia="Times" w:hAnsi="Times" w:cs="Times"/>
                <w:sz w:val="24"/>
                <w:szCs w:val="24"/>
                <w:lang w:eastAsia="en-US"/>
              </w:rPr>
              <w:t>, щебенева подушка, бетонування)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3E47FA">
              <w:rPr>
                <w:rFonts w:ascii="Times" w:eastAsia="Times" w:hAnsi="Times" w:cs="Times"/>
                <w:sz w:val="24"/>
                <w:szCs w:val="24"/>
                <w:lang w:eastAsia="en-US"/>
              </w:rPr>
              <w:t>45 000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2C2DF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1</w:t>
            </w:r>
            <w:r w:rsidR="004839A1"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2C2DF1">
              <w:rPr>
                <w:rFonts w:ascii="Times" w:eastAsia="Times" w:hAnsi="Times" w:cs="Times"/>
                <w:sz w:val="24"/>
                <w:szCs w:val="24"/>
                <w:lang w:eastAsia="en-US"/>
              </w:rPr>
              <w:t>45 000</w:t>
            </w:r>
          </w:p>
        </w:tc>
      </w:tr>
      <w:tr w:rsidR="004839A1" w:rsidTr="0000300C">
        <w:trPr>
          <w:trHeight w:val="44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2C2DF1">
              <w:rPr>
                <w:rFonts w:ascii="Times" w:eastAsia="Times" w:hAnsi="Times" w:cs="Times"/>
                <w:sz w:val="24"/>
                <w:szCs w:val="24"/>
                <w:lang w:eastAsia="en-US"/>
              </w:rPr>
              <w:t>Гумове травмобезпечне покриття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2C2DF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950</w:t>
            </w:r>
            <w:r w:rsidR="004839A1"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2C2DF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кв.м</w:t>
            </w:r>
            <w:proofErr w:type="spellEnd"/>
            <w:r w:rsidR="004839A1"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2C2DF1">
              <w:rPr>
                <w:rFonts w:ascii="Times" w:eastAsia="Times" w:hAnsi="Times" w:cs="Times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2C2DF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47 500</w:t>
            </w:r>
            <w:r w:rsidR="004839A1"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839A1" w:rsidTr="0000300C"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00300C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2C2DF1">
              <w:rPr>
                <w:rFonts w:ascii="Times" w:eastAsia="Times" w:hAnsi="Times" w:cs="Times"/>
                <w:sz w:val="24"/>
                <w:szCs w:val="24"/>
                <w:lang w:eastAsia="en-US"/>
              </w:rPr>
              <w:t>Мультифункціональний</w:t>
            </w:r>
            <w:proofErr w:type="spellEnd"/>
            <w:r w:rsidR="002C2DF1"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ігровий комплекс (турніки, бруси, лава)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2C2DF1">
              <w:rPr>
                <w:rFonts w:ascii="Times" w:eastAsia="Times" w:hAnsi="Times" w:cs="Times"/>
                <w:sz w:val="24"/>
                <w:szCs w:val="24"/>
                <w:lang w:eastAsia="en-US"/>
              </w:rPr>
              <w:t>350 000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2C2DF1">
              <w:rPr>
                <w:rFonts w:ascii="Times" w:eastAsia="Times" w:hAnsi="Times" w:cs="Times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2C2DF1">
              <w:rPr>
                <w:rFonts w:ascii="Times" w:eastAsia="Times" w:hAnsi="Times" w:cs="Times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2C2DF1">
              <w:rPr>
                <w:rFonts w:ascii="Times" w:eastAsia="Times" w:hAnsi="Times" w:cs="Times"/>
                <w:sz w:val="24"/>
                <w:szCs w:val="24"/>
                <w:lang w:eastAsia="en-US"/>
              </w:rPr>
              <w:t>35 000</w:t>
            </w:r>
          </w:p>
        </w:tc>
      </w:tr>
      <w:tr w:rsidR="0000300C" w:rsidRPr="00D078AB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5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="002C2DF1">
              <w:rPr>
                <w:rFonts w:ascii="Times" w:eastAsia="Times" w:hAnsi="Times" w:cs="Times"/>
                <w:sz w:val="24"/>
                <w:szCs w:val="24"/>
              </w:rPr>
              <w:t xml:space="preserve">Вуличний тренажер (базовий, </w:t>
            </w:r>
            <w:proofErr w:type="spellStart"/>
            <w:r w:rsidR="002C2DF1">
              <w:rPr>
                <w:rFonts w:ascii="Times" w:eastAsia="Times" w:hAnsi="Times" w:cs="Times"/>
                <w:sz w:val="24"/>
                <w:szCs w:val="24"/>
              </w:rPr>
              <w:t>антивандальний</w:t>
            </w:r>
            <w:proofErr w:type="spellEnd"/>
            <w:r w:rsidR="002C2DF1">
              <w:rPr>
                <w:rFonts w:ascii="Times" w:eastAsia="Times" w:hAnsi="Times" w:cs="Times"/>
                <w:sz w:val="24"/>
                <w:szCs w:val="24"/>
              </w:rPr>
              <w:t>)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="002C2DF1">
              <w:rPr>
                <w:rFonts w:ascii="Times" w:eastAsia="Times" w:hAnsi="Times" w:cs="Times"/>
                <w:sz w:val="24"/>
                <w:szCs w:val="24"/>
              </w:rPr>
              <w:t>12 500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proofErr w:type="spellStart"/>
            <w:r w:rsidR="002C2DF1">
              <w:rPr>
                <w:rFonts w:ascii="Times" w:eastAsia="Times" w:hAnsi="Times" w:cs="Times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="002C2DF1">
              <w:rPr>
                <w:rFonts w:ascii="Times" w:eastAsia="Times" w:hAnsi="Times" w:cs="Times"/>
                <w:sz w:val="24"/>
                <w:szCs w:val="24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2C2DF1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37 500</w:t>
            </w:r>
            <w:r w:rsidR="0000300C"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</w:tr>
      <w:tr w:rsidR="0000300C" w:rsidRPr="00D078AB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6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="002C2DF1">
              <w:rPr>
                <w:rFonts w:ascii="Times" w:eastAsia="Times" w:hAnsi="Times" w:cs="Times"/>
                <w:sz w:val="24"/>
                <w:szCs w:val="24"/>
              </w:rPr>
              <w:t>Лава паркова зі спинкою та сміттєва урна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2C2DF1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5 000</w:t>
            </w:r>
            <w:r w:rsidR="0000300C"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="002C2DF1">
              <w:rPr>
                <w:rFonts w:ascii="Times" w:eastAsia="Times" w:hAnsi="Times" w:cs="Times"/>
                <w:sz w:val="24"/>
                <w:szCs w:val="24"/>
              </w:rPr>
              <w:t>комплект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2C2DF1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</w:t>
            </w:r>
            <w:r w:rsidR="0000300C"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2C2DF1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10 000</w:t>
            </w:r>
            <w:r w:rsidR="0000300C"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</w:tr>
      <w:tr w:rsidR="0000300C" w:rsidRPr="00D078AB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44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7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="002C2DF1">
              <w:rPr>
                <w:rFonts w:ascii="Times" w:eastAsia="Times" w:hAnsi="Times" w:cs="Times"/>
                <w:sz w:val="24"/>
                <w:szCs w:val="24"/>
              </w:rPr>
              <w:t>Інформаційний стенд та послуги з монтажу обладнання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2C2DF1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5 000</w:t>
            </w:r>
            <w:r w:rsidR="0000300C"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2C2DF1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послуга</w:t>
            </w:r>
            <w:r w:rsidR="0000300C"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2C2DF1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  <w:r w:rsidR="0000300C"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="002C2DF1">
              <w:rPr>
                <w:rFonts w:ascii="Times" w:eastAsia="Times" w:hAnsi="Times" w:cs="Times"/>
                <w:sz w:val="24"/>
                <w:szCs w:val="24"/>
              </w:rPr>
              <w:t>5 000</w:t>
            </w:r>
          </w:p>
        </w:tc>
      </w:tr>
      <w:tr w:rsidR="0000300C" w:rsidRPr="00D078AB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…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</w:tr>
      <w:tr w:rsidR="0000300C" w:rsidRPr="00D078AB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420"/>
        </w:trPr>
        <w:tc>
          <w:tcPr>
            <w:tcW w:w="33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ВСЬОГО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="002C2DF1">
              <w:rPr>
                <w:rFonts w:ascii="Times" w:eastAsia="Times" w:hAnsi="Times" w:cs="Times"/>
                <w:sz w:val="24"/>
                <w:szCs w:val="24"/>
              </w:rPr>
              <w:t>500 000</w:t>
            </w:r>
            <w:bookmarkStart w:id="0" w:name="_GoBack"/>
            <w:bookmarkEnd w:id="0"/>
          </w:p>
        </w:tc>
      </w:tr>
    </w:tbl>
    <w:p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  <w:r w:rsidRPr="00D078AB">
        <w:rPr>
          <w:rFonts w:ascii="Times" w:eastAsia="Times" w:hAnsi="Times" w:cs="Times"/>
          <w:b/>
          <w:sz w:val="24"/>
          <w:szCs w:val="24"/>
        </w:rPr>
        <w:t xml:space="preserve"> </w:t>
      </w:r>
    </w:p>
    <w:p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  <w:r w:rsidRPr="00D078AB">
        <w:rPr>
          <w:rFonts w:ascii="Times" w:eastAsia="Times" w:hAnsi="Times" w:cs="Times"/>
          <w:b/>
          <w:sz w:val="24"/>
          <w:szCs w:val="24"/>
        </w:rPr>
        <w:t xml:space="preserve"> </w:t>
      </w:r>
    </w:p>
    <w:p w:rsidR="0000300C" w:rsidRDefault="0000300C" w:rsidP="0000300C"/>
    <w:sectPr w:rsidR="000030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24A"/>
    <w:rsid w:val="0000300C"/>
    <w:rsid w:val="001E164B"/>
    <w:rsid w:val="001E1DA4"/>
    <w:rsid w:val="002C2DF1"/>
    <w:rsid w:val="003E47FA"/>
    <w:rsid w:val="004839A1"/>
    <w:rsid w:val="00D3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67B2D-16EF-455F-A615-5289F9AF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9A1"/>
    <w:pPr>
      <w:spacing w:after="0" w:line="276" w:lineRule="auto"/>
    </w:pPr>
    <w:rPr>
      <w:rFonts w:ascii="Arial" w:eastAsia="Arial" w:hAnsi="Arial" w:cs="Arial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436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3</cp:revision>
  <dcterms:created xsi:type="dcterms:W3CDTF">2021-03-17T12:10:00Z</dcterms:created>
  <dcterms:modified xsi:type="dcterms:W3CDTF">2026-04-06T13:04:00Z</dcterms:modified>
</cp:coreProperties>
</file>