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17A6" w14:textId="556CD799" w:rsidR="00785ED8" w:rsidRDefault="00300685">
      <w:pPr>
        <w:rPr>
          <w:b/>
          <w:bCs/>
          <w:sz w:val="36"/>
          <w:szCs w:val="36"/>
        </w:rPr>
      </w:pPr>
      <w:r w:rsidRPr="00300685">
        <w:rPr>
          <w:b/>
          <w:bCs/>
          <w:sz w:val="36"/>
          <w:szCs w:val="36"/>
        </w:rPr>
        <w:t>Кошторис проєкту</w:t>
      </w:r>
    </w:p>
    <w:p w14:paraId="4B97E45E" w14:textId="1D20D78C" w:rsidR="00300685" w:rsidRDefault="00300685">
      <w:pPr>
        <w:rPr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559"/>
        <w:gridCol w:w="1134"/>
        <w:gridCol w:w="1276"/>
        <w:gridCol w:w="1412"/>
      </w:tblGrid>
      <w:tr w:rsidR="00300685" w14:paraId="36CC786C" w14:textId="77777777" w:rsidTr="00270052">
        <w:tc>
          <w:tcPr>
            <w:tcW w:w="562" w:type="dxa"/>
          </w:tcPr>
          <w:p w14:paraId="1426B6A5" w14:textId="3E260770" w:rsidR="00300685" w:rsidRPr="00300685" w:rsidRDefault="00300685" w:rsidP="00270052">
            <w:pPr>
              <w:jc w:val="center"/>
              <w:rPr>
                <w:b/>
                <w:bCs/>
              </w:rPr>
            </w:pPr>
            <w:r w:rsidRPr="00300685">
              <w:rPr>
                <w:b/>
                <w:bCs/>
              </w:rPr>
              <w:t>№</w:t>
            </w:r>
          </w:p>
        </w:tc>
        <w:tc>
          <w:tcPr>
            <w:tcW w:w="3686" w:type="dxa"/>
          </w:tcPr>
          <w:p w14:paraId="2C3983ED" w14:textId="42A42245" w:rsidR="00300685" w:rsidRPr="00300685" w:rsidRDefault="00300685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 статті витрати</w:t>
            </w:r>
          </w:p>
        </w:tc>
        <w:tc>
          <w:tcPr>
            <w:tcW w:w="1559" w:type="dxa"/>
          </w:tcPr>
          <w:p w14:paraId="3586E67A" w14:textId="757CD3A1" w:rsidR="00300685" w:rsidRPr="00300685" w:rsidRDefault="00300685" w:rsidP="00270052">
            <w:pPr>
              <w:jc w:val="center"/>
              <w:rPr>
                <w:b/>
                <w:bCs/>
              </w:rPr>
            </w:pPr>
            <w:r w:rsidRPr="00300685">
              <w:rPr>
                <w:b/>
                <w:bCs/>
              </w:rPr>
              <w:t>Вартість за одиницю, грн</w:t>
            </w:r>
          </w:p>
        </w:tc>
        <w:tc>
          <w:tcPr>
            <w:tcW w:w="1134" w:type="dxa"/>
          </w:tcPr>
          <w:p w14:paraId="1344A5D3" w14:textId="3533F2BD" w:rsidR="00300685" w:rsidRPr="00300685" w:rsidRDefault="00300685" w:rsidP="00270052">
            <w:pPr>
              <w:jc w:val="center"/>
              <w:rPr>
                <w:b/>
                <w:bCs/>
                <w:sz w:val="20"/>
                <w:szCs w:val="20"/>
              </w:rPr>
            </w:pPr>
            <w:r w:rsidRPr="00300685">
              <w:rPr>
                <w:b/>
                <w:bCs/>
              </w:rPr>
              <w:t>Одиниця виміру</w:t>
            </w:r>
          </w:p>
        </w:tc>
        <w:tc>
          <w:tcPr>
            <w:tcW w:w="1276" w:type="dxa"/>
          </w:tcPr>
          <w:p w14:paraId="4B9A386A" w14:textId="70DB5CC1" w:rsidR="00300685" w:rsidRPr="00300685" w:rsidRDefault="00300685" w:rsidP="00270052">
            <w:pPr>
              <w:jc w:val="center"/>
              <w:rPr>
                <w:b/>
                <w:bCs/>
              </w:rPr>
            </w:pPr>
            <w:r w:rsidRPr="00300685">
              <w:rPr>
                <w:b/>
                <w:bCs/>
              </w:rPr>
              <w:t>Кількість одиниць</w:t>
            </w:r>
          </w:p>
        </w:tc>
        <w:tc>
          <w:tcPr>
            <w:tcW w:w="1412" w:type="dxa"/>
          </w:tcPr>
          <w:p w14:paraId="76730D27" w14:textId="24BCB498" w:rsidR="00300685" w:rsidRPr="00300685" w:rsidRDefault="00300685" w:rsidP="00270052">
            <w:pPr>
              <w:jc w:val="center"/>
              <w:rPr>
                <w:b/>
                <w:bCs/>
              </w:rPr>
            </w:pPr>
            <w:r w:rsidRPr="00300685">
              <w:rPr>
                <w:b/>
                <w:bCs/>
              </w:rPr>
              <w:t>Загальна вартість, грн</w:t>
            </w:r>
          </w:p>
        </w:tc>
      </w:tr>
      <w:tr w:rsidR="00300685" w14:paraId="32D9FC1E" w14:textId="77777777" w:rsidTr="00270052">
        <w:tc>
          <w:tcPr>
            <w:tcW w:w="562" w:type="dxa"/>
          </w:tcPr>
          <w:p w14:paraId="5D348666" w14:textId="216C35CF" w:rsidR="00300685" w:rsidRPr="00300685" w:rsidRDefault="0030068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686" w:type="dxa"/>
          </w:tcPr>
          <w:p w14:paraId="4314D59D" w14:textId="14693CFC" w:rsidR="00300685" w:rsidRPr="00300685" w:rsidRDefault="00300685">
            <w:pPr>
              <w:rPr>
                <w:b/>
                <w:bCs/>
              </w:rPr>
            </w:pPr>
            <w:r w:rsidRPr="00300685">
              <w:rPr>
                <w:b/>
                <w:bCs/>
              </w:rPr>
              <w:t>Гравійні доріжки</w:t>
            </w:r>
          </w:p>
        </w:tc>
        <w:tc>
          <w:tcPr>
            <w:tcW w:w="1559" w:type="dxa"/>
          </w:tcPr>
          <w:p w14:paraId="1153CAB8" w14:textId="1EB9DEC4" w:rsidR="00300685" w:rsidRPr="00300685" w:rsidRDefault="00C03203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00685">
              <w:rPr>
                <w:b/>
                <w:bCs/>
              </w:rPr>
              <w:t>00</w:t>
            </w:r>
          </w:p>
        </w:tc>
        <w:tc>
          <w:tcPr>
            <w:tcW w:w="1134" w:type="dxa"/>
          </w:tcPr>
          <w:p w14:paraId="5694B0C9" w14:textId="773E696F" w:rsidR="00300685" w:rsidRPr="00300685" w:rsidRDefault="00300685" w:rsidP="00270052">
            <w:pPr>
              <w:jc w:val="center"/>
              <w:rPr>
                <w:b/>
                <w:bCs/>
              </w:rPr>
            </w:pPr>
            <w:r w:rsidRPr="00300685">
              <w:rPr>
                <w:b/>
                <w:bCs/>
              </w:rPr>
              <w:t>м²</w:t>
            </w:r>
          </w:p>
        </w:tc>
        <w:tc>
          <w:tcPr>
            <w:tcW w:w="1276" w:type="dxa"/>
          </w:tcPr>
          <w:p w14:paraId="214EF4D9" w14:textId="2BD11B10" w:rsidR="00300685" w:rsidRPr="00300685" w:rsidRDefault="00C03203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412" w:type="dxa"/>
          </w:tcPr>
          <w:p w14:paraId="6D13FCE6" w14:textId="7CDB00BD" w:rsidR="00300685" w:rsidRPr="00300685" w:rsidRDefault="00C03203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180000</w:t>
            </w:r>
          </w:p>
        </w:tc>
      </w:tr>
      <w:tr w:rsidR="00300685" w14:paraId="62138794" w14:textId="77777777" w:rsidTr="00270052">
        <w:tc>
          <w:tcPr>
            <w:tcW w:w="562" w:type="dxa"/>
          </w:tcPr>
          <w:p w14:paraId="5D035550" w14:textId="10F7EFCB" w:rsidR="00300685" w:rsidRPr="00300685" w:rsidRDefault="006204CF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686" w:type="dxa"/>
          </w:tcPr>
          <w:p w14:paraId="63ECC7EF" w14:textId="47C83635" w:rsidR="00300685" w:rsidRPr="00300685" w:rsidRDefault="006204CF">
            <w:pPr>
              <w:rPr>
                <w:b/>
                <w:bCs/>
              </w:rPr>
            </w:pPr>
            <w:r w:rsidRPr="006204CF">
              <w:rPr>
                <w:b/>
                <w:bCs/>
              </w:rPr>
              <w:t>Встановлення лавочок</w:t>
            </w:r>
          </w:p>
        </w:tc>
        <w:tc>
          <w:tcPr>
            <w:tcW w:w="1559" w:type="dxa"/>
          </w:tcPr>
          <w:p w14:paraId="0DBF0EEB" w14:textId="1CC5B61B" w:rsidR="00300685" w:rsidRPr="00300685" w:rsidRDefault="006204CF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731B8">
              <w:rPr>
                <w:b/>
                <w:bCs/>
              </w:rPr>
              <w:t>7</w:t>
            </w:r>
            <w:r>
              <w:rPr>
                <w:b/>
                <w:bCs/>
              </w:rPr>
              <w:t>000</w:t>
            </w:r>
          </w:p>
        </w:tc>
        <w:tc>
          <w:tcPr>
            <w:tcW w:w="1134" w:type="dxa"/>
          </w:tcPr>
          <w:p w14:paraId="75AC00D8" w14:textId="2B315187" w:rsidR="00300685" w:rsidRPr="00300685" w:rsidRDefault="006204CF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276" w:type="dxa"/>
          </w:tcPr>
          <w:p w14:paraId="62A95681" w14:textId="4900BE93" w:rsidR="00300685" w:rsidRPr="00300685" w:rsidRDefault="006204CF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731B8">
              <w:rPr>
                <w:b/>
                <w:bCs/>
              </w:rPr>
              <w:t>0</w:t>
            </w:r>
          </w:p>
        </w:tc>
        <w:tc>
          <w:tcPr>
            <w:tcW w:w="1412" w:type="dxa"/>
          </w:tcPr>
          <w:p w14:paraId="15686C68" w14:textId="57F3984F" w:rsidR="00300685" w:rsidRPr="00300685" w:rsidRDefault="009731B8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  <w:r w:rsidR="006204CF">
              <w:rPr>
                <w:b/>
                <w:bCs/>
              </w:rPr>
              <w:t>000</w:t>
            </w:r>
          </w:p>
        </w:tc>
      </w:tr>
      <w:tr w:rsidR="00300685" w14:paraId="358F6A70" w14:textId="77777777" w:rsidTr="00270052">
        <w:tc>
          <w:tcPr>
            <w:tcW w:w="562" w:type="dxa"/>
          </w:tcPr>
          <w:p w14:paraId="224522A4" w14:textId="6DAFC919" w:rsidR="00300685" w:rsidRPr="00300685" w:rsidRDefault="006204C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686" w:type="dxa"/>
          </w:tcPr>
          <w:p w14:paraId="514EBA4E" w14:textId="168664F3" w:rsidR="00300685" w:rsidRPr="00300685" w:rsidRDefault="006204CF">
            <w:pPr>
              <w:rPr>
                <w:b/>
                <w:bCs/>
              </w:rPr>
            </w:pPr>
            <w:r>
              <w:rPr>
                <w:b/>
                <w:bCs/>
              </w:rPr>
              <w:t>Встановлення сміттєвих урн</w:t>
            </w:r>
          </w:p>
        </w:tc>
        <w:tc>
          <w:tcPr>
            <w:tcW w:w="1559" w:type="dxa"/>
          </w:tcPr>
          <w:p w14:paraId="544E1C2D" w14:textId="6B204123" w:rsidR="00300685" w:rsidRPr="00300685" w:rsidRDefault="00B848C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204CF">
              <w:rPr>
                <w:b/>
                <w:bCs/>
              </w:rPr>
              <w:t>000</w:t>
            </w:r>
          </w:p>
        </w:tc>
        <w:tc>
          <w:tcPr>
            <w:tcW w:w="1134" w:type="dxa"/>
          </w:tcPr>
          <w:p w14:paraId="539BBC05" w14:textId="4D065E5B" w:rsidR="00300685" w:rsidRPr="00300685" w:rsidRDefault="008B2FB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276" w:type="dxa"/>
          </w:tcPr>
          <w:p w14:paraId="1888E535" w14:textId="6ADEE5DD" w:rsidR="00300685" w:rsidRPr="00300685" w:rsidRDefault="008B2FB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731B8">
              <w:rPr>
                <w:b/>
                <w:bCs/>
              </w:rPr>
              <w:t>0</w:t>
            </w:r>
          </w:p>
        </w:tc>
        <w:tc>
          <w:tcPr>
            <w:tcW w:w="1412" w:type="dxa"/>
          </w:tcPr>
          <w:p w14:paraId="56CDF07A" w14:textId="22D24957" w:rsidR="00300685" w:rsidRPr="00300685" w:rsidRDefault="009731B8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848C4">
              <w:rPr>
                <w:b/>
                <w:bCs/>
              </w:rPr>
              <w:t>0</w:t>
            </w:r>
            <w:r w:rsidR="008B2FB4">
              <w:rPr>
                <w:b/>
                <w:bCs/>
              </w:rPr>
              <w:t>000</w:t>
            </w:r>
          </w:p>
        </w:tc>
      </w:tr>
      <w:tr w:rsidR="00300685" w14:paraId="1E636CDB" w14:textId="77777777" w:rsidTr="00270052">
        <w:tc>
          <w:tcPr>
            <w:tcW w:w="562" w:type="dxa"/>
          </w:tcPr>
          <w:p w14:paraId="59F316AA" w14:textId="3C157408" w:rsidR="00300685" w:rsidRPr="00300685" w:rsidRDefault="008B2FB4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686" w:type="dxa"/>
          </w:tcPr>
          <w:p w14:paraId="5DB958A3" w14:textId="3773F023" w:rsidR="00300685" w:rsidRPr="00300685" w:rsidRDefault="008B2FB4">
            <w:pPr>
              <w:rPr>
                <w:b/>
                <w:bCs/>
              </w:rPr>
            </w:pPr>
            <w:r w:rsidRPr="008B2FB4">
              <w:rPr>
                <w:b/>
                <w:bCs/>
              </w:rPr>
              <w:t>Роботи з благоустрою (фарбування та зміни наявних елементів на території)</w:t>
            </w:r>
          </w:p>
        </w:tc>
        <w:tc>
          <w:tcPr>
            <w:tcW w:w="1559" w:type="dxa"/>
          </w:tcPr>
          <w:p w14:paraId="2A8A6019" w14:textId="1CF8A9E5" w:rsidR="00300685" w:rsidRPr="00300685" w:rsidRDefault="00B848C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731B8">
              <w:rPr>
                <w:b/>
                <w:bCs/>
              </w:rPr>
              <w:t>0</w:t>
            </w:r>
            <w:r>
              <w:rPr>
                <w:b/>
                <w:bCs/>
              </w:rPr>
              <w:t>000</w:t>
            </w:r>
          </w:p>
        </w:tc>
        <w:tc>
          <w:tcPr>
            <w:tcW w:w="1134" w:type="dxa"/>
          </w:tcPr>
          <w:p w14:paraId="199574BA" w14:textId="689FBBA5" w:rsidR="00300685" w:rsidRPr="00300685" w:rsidRDefault="008B2FB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276" w:type="dxa"/>
          </w:tcPr>
          <w:p w14:paraId="15ABCEA7" w14:textId="52EE924A" w:rsidR="00300685" w:rsidRPr="00300685" w:rsidRDefault="008B2FB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</w:tcPr>
          <w:p w14:paraId="7B23904A" w14:textId="5229D409" w:rsidR="00300685" w:rsidRPr="00300685" w:rsidRDefault="00B848C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731B8">
              <w:rPr>
                <w:b/>
                <w:bCs/>
              </w:rPr>
              <w:t>0</w:t>
            </w:r>
            <w:r>
              <w:rPr>
                <w:b/>
                <w:bCs/>
              </w:rPr>
              <w:t>000</w:t>
            </w:r>
          </w:p>
        </w:tc>
      </w:tr>
      <w:tr w:rsidR="00300685" w14:paraId="299E6F71" w14:textId="77777777" w:rsidTr="00270052">
        <w:tc>
          <w:tcPr>
            <w:tcW w:w="562" w:type="dxa"/>
          </w:tcPr>
          <w:p w14:paraId="6753DEB4" w14:textId="6BF52EA7" w:rsidR="00300685" w:rsidRPr="00300685" w:rsidRDefault="008B2FB4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686" w:type="dxa"/>
          </w:tcPr>
          <w:p w14:paraId="179394BB" w14:textId="10EEC04F" w:rsidR="00300685" w:rsidRPr="00300685" w:rsidRDefault="008B2FB4">
            <w:pPr>
              <w:rPr>
                <w:b/>
                <w:bCs/>
              </w:rPr>
            </w:pPr>
            <w:r>
              <w:rPr>
                <w:b/>
                <w:bCs/>
              </w:rPr>
              <w:t>Встановлення інформаційного знаку</w:t>
            </w:r>
          </w:p>
        </w:tc>
        <w:tc>
          <w:tcPr>
            <w:tcW w:w="1559" w:type="dxa"/>
          </w:tcPr>
          <w:p w14:paraId="13BD8EA5" w14:textId="7ADA310C" w:rsidR="00300685" w:rsidRPr="00300685" w:rsidRDefault="00B848C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  <w:tc>
          <w:tcPr>
            <w:tcW w:w="1134" w:type="dxa"/>
          </w:tcPr>
          <w:p w14:paraId="6A161912" w14:textId="208EE37B" w:rsidR="00300685" w:rsidRPr="00300685" w:rsidRDefault="008B2FB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276" w:type="dxa"/>
          </w:tcPr>
          <w:p w14:paraId="6CCCAC2A" w14:textId="256F098F" w:rsidR="00300685" w:rsidRPr="00300685" w:rsidRDefault="008B2FB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</w:tcPr>
          <w:p w14:paraId="02F5C54B" w14:textId="354D21EB" w:rsidR="00300685" w:rsidRPr="00300685" w:rsidRDefault="00B848C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E06AA5" w14:paraId="6C13D67A" w14:textId="77777777" w:rsidTr="00270052">
        <w:tc>
          <w:tcPr>
            <w:tcW w:w="562" w:type="dxa"/>
          </w:tcPr>
          <w:p w14:paraId="2F47FDC3" w14:textId="42B3EBF7" w:rsidR="00E06AA5" w:rsidRDefault="00E06AA5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686" w:type="dxa"/>
          </w:tcPr>
          <w:p w14:paraId="77DEEEB7" w14:textId="6C1F4912" w:rsidR="00E06AA5" w:rsidRDefault="00E06AA5">
            <w:pPr>
              <w:rPr>
                <w:b/>
                <w:bCs/>
              </w:rPr>
            </w:pPr>
            <w:r>
              <w:rPr>
                <w:b/>
                <w:bCs/>
              </w:rPr>
              <w:t>Облаштування пішохідного переходу (пониження наявного)</w:t>
            </w:r>
          </w:p>
        </w:tc>
        <w:tc>
          <w:tcPr>
            <w:tcW w:w="1559" w:type="dxa"/>
          </w:tcPr>
          <w:p w14:paraId="3E78CA42" w14:textId="3C082FE7" w:rsidR="00E06AA5" w:rsidRDefault="00E06AA5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  <w:tc>
          <w:tcPr>
            <w:tcW w:w="1134" w:type="dxa"/>
          </w:tcPr>
          <w:p w14:paraId="3AF40F7B" w14:textId="042AF3F5" w:rsidR="00E06AA5" w:rsidRDefault="00E06AA5" w:rsidP="00E06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</w:t>
            </w:r>
          </w:p>
        </w:tc>
        <w:tc>
          <w:tcPr>
            <w:tcW w:w="1276" w:type="dxa"/>
          </w:tcPr>
          <w:p w14:paraId="4002C2CA" w14:textId="7EDD9F32" w:rsidR="00E06AA5" w:rsidRDefault="00E06AA5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</w:tcPr>
          <w:p w14:paraId="44F7A8CF" w14:textId="00AA7330" w:rsidR="00E06AA5" w:rsidRDefault="00E06AA5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</w:tr>
      <w:tr w:rsidR="00B848C4" w14:paraId="48080E69" w14:textId="77777777" w:rsidTr="00A8211F">
        <w:tc>
          <w:tcPr>
            <w:tcW w:w="6941" w:type="dxa"/>
            <w:gridSpan w:val="4"/>
          </w:tcPr>
          <w:p w14:paraId="7526AF9A" w14:textId="10D2B279" w:rsidR="00B848C4" w:rsidRDefault="00B848C4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2688" w:type="dxa"/>
            <w:gridSpan w:val="2"/>
          </w:tcPr>
          <w:p w14:paraId="6D3C9409" w14:textId="112DDA56" w:rsidR="00B848C4" w:rsidRPr="00300685" w:rsidRDefault="009731B8" w:rsidP="00270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70052">
              <w:rPr>
                <w:b/>
                <w:bCs/>
              </w:rPr>
              <w:t>6000</w:t>
            </w:r>
            <w:r>
              <w:rPr>
                <w:b/>
                <w:bCs/>
              </w:rPr>
              <w:t>0</w:t>
            </w:r>
          </w:p>
        </w:tc>
      </w:tr>
    </w:tbl>
    <w:p w14:paraId="0FF9D0D5" w14:textId="77777777" w:rsidR="00300685" w:rsidRPr="00300685" w:rsidRDefault="00300685">
      <w:pPr>
        <w:rPr>
          <w:b/>
          <w:bCs/>
          <w:sz w:val="36"/>
          <w:szCs w:val="36"/>
        </w:rPr>
      </w:pPr>
    </w:p>
    <w:sectPr w:rsidR="00300685" w:rsidRPr="003006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85"/>
    <w:rsid w:val="00270052"/>
    <w:rsid w:val="00300685"/>
    <w:rsid w:val="003341B9"/>
    <w:rsid w:val="006204CF"/>
    <w:rsid w:val="00785ED8"/>
    <w:rsid w:val="008B2FB4"/>
    <w:rsid w:val="009731B8"/>
    <w:rsid w:val="00B848C4"/>
    <w:rsid w:val="00C03203"/>
    <w:rsid w:val="00E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E75A"/>
  <w15:chartTrackingRefBased/>
  <w15:docId w15:val="{72AD2EAB-1D7B-45A9-B270-709E870A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JKhodak@outlook.com</dc:creator>
  <cp:keywords/>
  <dc:description/>
  <cp:lastModifiedBy>JKhodak@outlook.com</cp:lastModifiedBy>
  <cp:revision>6</cp:revision>
  <dcterms:created xsi:type="dcterms:W3CDTF">2026-03-30T17:53:00Z</dcterms:created>
  <dcterms:modified xsi:type="dcterms:W3CDTF">2026-03-31T09:43:00Z</dcterms:modified>
</cp:coreProperties>
</file>