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80" w:rsidRPr="00646380" w:rsidRDefault="000927AD" w:rsidP="00A10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ПРОЄКТУ- </w:t>
      </w:r>
      <w:r w:rsidR="00896CEF">
        <w:rPr>
          <w:rFonts w:ascii="Times New Roman" w:eastAsia="Times New Roman" w:hAnsi="Times New Roman" w:cs="Times New Roman"/>
          <w:sz w:val="28"/>
          <w:szCs w:val="28"/>
        </w:rPr>
        <w:t xml:space="preserve">Спеціальне обладнання для </w:t>
      </w:r>
      <w:r w:rsidR="00896CEF">
        <w:rPr>
          <w:rFonts w:ascii="Times New Roman" w:hAnsi="Times New Roman" w:cs="Times New Roman"/>
          <w:sz w:val="28"/>
          <w:szCs w:val="28"/>
        </w:rPr>
        <w:t>в/ч А 1807.</w:t>
      </w:r>
    </w:p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3"/>
        <w:tblW w:w="10641" w:type="dxa"/>
        <w:tblInd w:w="-572" w:type="dxa"/>
        <w:tblLook w:val="04A0" w:firstRow="1" w:lastRow="0" w:firstColumn="1" w:lastColumn="0" w:noHBand="0" w:noVBand="1"/>
      </w:tblPr>
      <w:tblGrid>
        <w:gridCol w:w="654"/>
        <w:gridCol w:w="4963"/>
        <w:gridCol w:w="1415"/>
        <w:gridCol w:w="1136"/>
        <w:gridCol w:w="1177"/>
        <w:gridCol w:w="1296"/>
      </w:tblGrid>
      <w:tr w:rsidR="0055369F" w:rsidRPr="000927AD" w:rsidTr="00802B1C">
        <w:trPr>
          <w:trHeight w:val="53"/>
        </w:trPr>
        <w:tc>
          <w:tcPr>
            <w:tcW w:w="654" w:type="dxa"/>
          </w:tcPr>
          <w:p w:rsidR="000927AD" w:rsidRPr="000927AD" w:rsidRDefault="000927AD" w:rsidP="000927A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963" w:type="dxa"/>
          </w:tcPr>
          <w:p w:rsidR="0055369F" w:rsidRDefault="0055369F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415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136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177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296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55369F" w:rsidRPr="000927AD" w:rsidTr="00802B1C">
        <w:trPr>
          <w:trHeight w:val="46"/>
        </w:trPr>
        <w:tc>
          <w:tcPr>
            <w:tcW w:w="654" w:type="dxa"/>
          </w:tcPr>
          <w:p w:rsidR="000927AD" w:rsidRPr="000927AD" w:rsidRDefault="000927AD" w:rsidP="005536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63" w:type="dxa"/>
            <w:vAlign w:val="center"/>
          </w:tcPr>
          <w:p w:rsidR="000927AD" w:rsidRPr="000927AD" w:rsidRDefault="00A9104C" w:rsidP="0055369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9104C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A9104C">
              <w:rPr>
                <w:rFonts w:ascii="Times New Roman" w:hAnsi="Times New Roman" w:cs="Times New Roman"/>
              </w:rPr>
              <w:t>Asus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VivoBook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17 X1704VA-AU756 у комплекті з Microsoft Windows 11 </w:t>
            </w:r>
            <w:proofErr w:type="spellStart"/>
            <w:r w:rsidRPr="00A9104C">
              <w:rPr>
                <w:rFonts w:ascii="Times New Roman" w:hAnsi="Times New Roman" w:cs="Times New Roman"/>
              </w:rPr>
              <w:t>Pro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64Bit </w:t>
            </w:r>
            <w:proofErr w:type="spellStart"/>
            <w:r w:rsidRPr="00A9104C">
              <w:rPr>
                <w:rFonts w:ascii="Times New Roman" w:hAnsi="Times New Roman" w:cs="Times New Roman"/>
              </w:rPr>
              <w:t>Ukrainian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1pk DSP OEI DVD та Офісний додаток Microsoft Office </w:t>
            </w:r>
            <w:proofErr w:type="spellStart"/>
            <w:r w:rsidRPr="00A9104C">
              <w:rPr>
                <w:rFonts w:ascii="Times New Roman" w:hAnsi="Times New Roman" w:cs="Times New Roman"/>
              </w:rPr>
              <w:t>Home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and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Business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2024 </w:t>
            </w:r>
            <w:proofErr w:type="spellStart"/>
            <w:r w:rsidRPr="00A9104C">
              <w:rPr>
                <w:rFonts w:ascii="Times New Roman" w:hAnsi="Times New Roman" w:cs="Times New Roman"/>
              </w:rPr>
              <w:t>All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Lng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Retail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Online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4C">
              <w:rPr>
                <w:rFonts w:ascii="Times New Roman" w:hAnsi="Times New Roman" w:cs="Times New Roman"/>
              </w:rPr>
              <w:t>Only</w:t>
            </w:r>
            <w:proofErr w:type="spellEnd"/>
            <w:r w:rsidRPr="00A9104C">
              <w:rPr>
                <w:rFonts w:ascii="Times New Roman" w:hAnsi="Times New Roman" w:cs="Times New Roman"/>
              </w:rPr>
              <w:t xml:space="preserve"> Конверт</w:t>
            </w:r>
          </w:p>
        </w:tc>
        <w:tc>
          <w:tcPr>
            <w:tcW w:w="1415" w:type="dxa"/>
            <w:vAlign w:val="center"/>
          </w:tcPr>
          <w:p w:rsidR="000927AD" w:rsidRPr="000927AD" w:rsidRDefault="003969AC" w:rsidP="00A9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53 460,0</w:t>
            </w:r>
            <w:r w:rsidR="0080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927AD" w:rsidRPr="000927AD" w:rsidRDefault="000927AD" w:rsidP="00A9104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0927AD" w:rsidRPr="000927AD" w:rsidRDefault="003969AC" w:rsidP="00A9104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96" w:type="dxa"/>
            <w:vAlign w:val="center"/>
          </w:tcPr>
          <w:p w:rsidR="000927AD" w:rsidRPr="000927AD" w:rsidRDefault="003969AC" w:rsidP="003969A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427680</w:t>
            </w:r>
            <w:r w:rsidR="0080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55369F" w:rsidRPr="000927AD" w:rsidTr="00802B1C">
        <w:trPr>
          <w:trHeight w:val="46"/>
        </w:trPr>
        <w:tc>
          <w:tcPr>
            <w:tcW w:w="654" w:type="dxa"/>
          </w:tcPr>
          <w:p w:rsidR="00BA0C54" w:rsidRPr="000927AD" w:rsidRDefault="00BA0C54" w:rsidP="0009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63" w:type="dxa"/>
            <w:vAlign w:val="center"/>
          </w:tcPr>
          <w:p w:rsidR="00BA0C54" w:rsidRPr="003969AC" w:rsidRDefault="00802B1C" w:rsidP="0055369F">
            <w:pPr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Бензоріз </w:t>
            </w:r>
            <w:r w:rsidR="00396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K1270</w:t>
            </w:r>
          </w:p>
        </w:tc>
        <w:tc>
          <w:tcPr>
            <w:tcW w:w="1415" w:type="dxa"/>
            <w:vAlign w:val="center"/>
          </w:tcPr>
          <w:p w:rsidR="00BA0C54" w:rsidRPr="000927AD" w:rsidRDefault="003969AC" w:rsidP="000927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72320</w:t>
            </w:r>
            <w:r w:rsidR="0080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6" w:type="dxa"/>
            <w:vAlign w:val="center"/>
          </w:tcPr>
          <w:p w:rsidR="00BA0C54" w:rsidRPr="000927AD" w:rsidRDefault="00BA0C54" w:rsidP="00BA0C5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шт.</w:t>
            </w:r>
          </w:p>
        </w:tc>
        <w:tc>
          <w:tcPr>
            <w:tcW w:w="1177" w:type="dxa"/>
            <w:vAlign w:val="center"/>
          </w:tcPr>
          <w:p w:rsidR="00BA0C54" w:rsidRDefault="00802B1C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96" w:type="dxa"/>
            <w:vAlign w:val="center"/>
          </w:tcPr>
          <w:p w:rsidR="00BA0C54" w:rsidRPr="000927AD" w:rsidRDefault="003969AC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  <w:r w:rsidR="0080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  <w:r w:rsidR="0080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5369F" w:rsidRPr="000927AD" w:rsidTr="00802B1C">
        <w:trPr>
          <w:trHeight w:val="46"/>
        </w:trPr>
        <w:tc>
          <w:tcPr>
            <w:tcW w:w="654" w:type="dxa"/>
          </w:tcPr>
          <w:p w:rsidR="000927AD" w:rsidRPr="000927AD" w:rsidRDefault="000927AD" w:rsidP="0009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3" w:type="dxa"/>
            <w:vAlign w:val="center"/>
          </w:tcPr>
          <w:p w:rsidR="000927AD" w:rsidRPr="000927AD" w:rsidRDefault="000927AD" w:rsidP="000927A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15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6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77" w:type="dxa"/>
          </w:tcPr>
          <w:p w:rsidR="000927AD" w:rsidRPr="000927AD" w:rsidRDefault="000927AD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96" w:type="dxa"/>
          </w:tcPr>
          <w:p w:rsidR="000927AD" w:rsidRPr="003969AC" w:rsidRDefault="003969AC" w:rsidP="000927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3969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500000</w:t>
            </w:r>
            <w:r w:rsidRPr="003969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,</w:t>
            </w:r>
            <w:r w:rsidRPr="003969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</w:tr>
    </w:tbl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927AD" w:rsidRDefault="000927AD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9B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3A71"/>
    <w:multiLevelType w:val="hybridMultilevel"/>
    <w:tmpl w:val="5D5E48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0927AD"/>
    <w:rsid w:val="001679C8"/>
    <w:rsid w:val="003969AC"/>
    <w:rsid w:val="0055369F"/>
    <w:rsid w:val="00646205"/>
    <w:rsid w:val="00646380"/>
    <w:rsid w:val="007664CC"/>
    <w:rsid w:val="007F48A8"/>
    <w:rsid w:val="00802B1C"/>
    <w:rsid w:val="00896CEF"/>
    <w:rsid w:val="008E2D3E"/>
    <w:rsid w:val="009B1907"/>
    <w:rsid w:val="00A10AFB"/>
    <w:rsid w:val="00A9104C"/>
    <w:rsid w:val="00BA0C54"/>
    <w:rsid w:val="00E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67C0B-9F4D-48F1-8C55-68666B68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C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1">
    <w:name w:val="Сетка таблицы1"/>
    <w:basedOn w:val="a1"/>
    <w:uiPriority w:val="39"/>
    <w:rsid w:val="00E469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2026-05-13T13:31:00Z</dcterms:created>
  <dcterms:modified xsi:type="dcterms:W3CDTF">2026-05-13T13:31:00Z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643c9113-4967-49c5-a80f-82e9e60f7ca0</vt:lpwstr>
  </property>
</Properties>
</file>