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2D5AA1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2D5AA1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053F43">
              <w:rPr>
                <w:rFonts w:ascii="Times" w:eastAsia="Times" w:hAnsi="Times" w:cs="Times"/>
                <w:sz w:val="24"/>
                <w:szCs w:val="24"/>
                <w:lang w:eastAsia="en-US"/>
              </w:rPr>
              <w:t>встановлення покриття на спортивному майданчику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2D5AA1">
              <w:rPr>
                <w:rFonts w:ascii="Times" w:eastAsia="Times" w:hAnsi="Times" w:cs="Times"/>
                <w:sz w:val="24"/>
                <w:szCs w:val="24"/>
                <w:lang w:eastAsia="en-US"/>
              </w:rPr>
              <w:t>460000</w:t>
            </w:r>
            <w:bookmarkStart w:id="0" w:name="_GoBack"/>
            <w:bookmarkEnd w:id="0"/>
          </w:p>
        </w:tc>
      </w:tr>
      <w:tr w:rsidR="004839A1" w:rsidTr="002D5AA1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</w:tr>
      <w:tr w:rsidR="004839A1" w:rsidTr="002D5AA1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</w:tr>
      <w:tr w:rsidR="004839A1" w:rsidTr="002D5AA1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</w:p>
        </w:tc>
      </w:tr>
      <w:tr w:rsidR="0000300C" w:rsidRPr="00D078AB" w:rsidTr="002D5AA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2D5AA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2D5AA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2D5AA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2D5AA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053F43"/>
    <w:rsid w:val="001E164B"/>
    <w:rsid w:val="001E1DA4"/>
    <w:rsid w:val="002D5AA1"/>
    <w:rsid w:val="004839A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2021-03-17T12:10:00Z</dcterms:created>
  <dcterms:modified xsi:type="dcterms:W3CDTF">2024-03-15T13:02:00Z</dcterms:modified>
</cp:coreProperties>
</file>