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7270F">
              <w:rPr>
                <w:rFonts w:ascii="Times" w:eastAsia="Times" w:hAnsi="Times" w:cs="Times"/>
                <w:sz w:val="24"/>
                <w:szCs w:val="24"/>
                <w:lang w:eastAsia="en-US"/>
              </w:rPr>
              <w:t>Плитка тротуарна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7270F">
              <w:rPr>
                <w:rFonts w:ascii="Times" w:eastAsia="Times" w:hAnsi="Times" w:cs="Times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7270F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Метр </w:t>
            </w:r>
            <w:proofErr w:type="spellStart"/>
            <w:r w:rsidR="0047270F">
              <w:rPr>
                <w:rFonts w:ascii="Times" w:eastAsia="Times" w:hAnsi="Times" w:cs="Times"/>
                <w:sz w:val="24"/>
                <w:szCs w:val="24"/>
                <w:lang w:eastAsia="en-US"/>
              </w:rPr>
              <w:t>квадтратний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7270F">
              <w:rPr>
                <w:rFonts w:ascii="Times" w:eastAsia="Times" w:hAnsi="Times" w:cs="Times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7270F">
              <w:rPr>
                <w:rFonts w:ascii="Times" w:eastAsia="Times" w:hAnsi="Times" w:cs="Times"/>
                <w:sz w:val="24"/>
                <w:szCs w:val="24"/>
                <w:lang w:eastAsia="en-US"/>
              </w:rPr>
              <w:t>500000</w:t>
            </w:r>
          </w:p>
        </w:tc>
      </w:tr>
      <w:tr w:rsidR="0000300C" w:rsidRPr="00D078AB" w:rsidTr="0047270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bookmarkStart w:id="0" w:name="_GoBack"/>
            <w:bookmarkEnd w:id="0"/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47270F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47270F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Метр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квадтратний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47270F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7270F">
              <w:rPr>
                <w:rFonts w:ascii="Times" w:eastAsia="Times" w:hAnsi="Times" w:cs="Times"/>
                <w:sz w:val="24"/>
                <w:szCs w:val="24"/>
              </w:rPr>
              <w:t>500000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47270F"/>
    <w:rsid w:val="004839A1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VladKo</cp:lastModifiedBy>
  <cp:revision>2</cp:revision>
  <dcterms:created xsi:type="dcterms:W3CDTF">2023-03-30T12:39:00Z</dcterms:created>
  <dcterms:modified xsi:type="dcterms:W3CDTF">2023-03-30T12:39:00Z</dcterms:modified>
</cp:coreProperties>
</file>