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КОШТОРИС ПРОЄКТУ</w:t>
      </w:r>
      <w:bookmarkStart w:id="0" w:name="_GoBack"/>
      <w:bookmarkEnd w:id="0"/>
    </w:p>
    <w:p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</w:p>
    <w:tbl>
      <w:tblPr>
        <w:tblW w:w="9645" w:type="dxa"/>
        <w:tblInd w:w="10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6"/>
        <w:gridCol w:w="2619"/>
        <w:gridCol w:w="1833"/>
        <w:gridCol w:w="1353"/>
        <w:gridCol w:w="1353"/>
        <w:gridCol w:w="1731"/>
      </w:tblGrid>
      <w:tr w:rsidR="004839A1" w:rsidTr="0000300C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Назва статті витрат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Вартість за одиницю, грн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Кількість одиниць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Загальна вартість, грн</w:t>
            </w:r>
          </w:p>
        </w:tc>
      </w:tr>
      <w:tr w:rsidR="004839A1" w:rsidTr="0000300C"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Pr="00C642B9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C642B9">
              <w:rPr>
                <w:rFonts w:ascii="Times" w:eastAsia="Times" w:hAnsi="Times" w:cs="Times"/>
                <w:sz w:val="24"/>
                <w:szCs w:val="24"/>
                <w:lang w:eastAsia="en-US"/>
              </w:rPr>
              <w:t>Спортивний комплекс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C642B9">
              <w:rPr>
                <w:rFonts w:ascii="Times" w:eastAsia="Times" w:hAnsi="Times" w:cs="Times"/>
                <w:sz w:val="24"/>
                <w:szCs w:val="24"/>
                <w:lang w:eastAsia="en-US"/>
              </w:rPr>
              <w:t>31590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C642B9">
              <w:rPr>
                <w:rFonts w:ascii="Times" w:eastAsia="Times" w:hAnsi="Times" w:cs="Time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3403E7">
              <w:rPr>
                <w:rFonts w:ascii="Times" w:eastAsia="Times" w:hAnsi="Times" w:cs="Times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 w:rsidP="003403E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3403E7"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157950</w:t>
            </w:r>
            <w:r w:rsidR="00414D3B">
              <w:rPr>
                <w:rFonts w:ascii="Times" w:eastAsia="Times" w:hAnsi="Times" w:cs="Times"/>
                <w:sz w:val="24"/>
                <w:szCs w:val="24"/>
                <w:lang w:eastAsia="en-US"/>
              </w:rPr>
              <w:t>.00</w:t>
            </w:r>
          </w:p>
        </w:tc>
      </w:tr>
      <w:tr w:rsidR="004839A1" w:rsidTr="0000300C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C642B9">
              <w:rPr>
                <w:rFonts w:ascii="Times" w:eastAsia="Times" w:hAnsi="Times" w:cs="Times"/>
                <w:sz w:val="24"/>
                <w:szCs w:val="24"/>
                <w:lang w:eastAsia="en-US"/>
              </w:rPr>
              <w:t>Ігрова конструкція</w:t>
            </w:r>
          </w:p>
          <w:p w:rsidR="00C642B9" w:rsidRDefault="00C642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Скелелазка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C642B9">
              <w:rPr>
                <w:rFonts w:ascii="Times" w:eastAsia="Times" w:hAnsi="Times" w:cs="Times"/>
                <w:sz w:val="24"/>
                <w:szCs w:val="24"/>
                <w:lang w:eastAsia="en-US"/>
              </w:rPr>
              <w:t>4980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C642B9">
              <w:rPr>
                <w:rFonts w:ascii="Times" w:eastAsia="Times" w:hAnsi="Times" w:cs="Time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414D3B">
              <w:rPr>
                <w:rFonts w:ascii="Times" w:eastAsia="Times" w:hAnsi="Times" w:cs="Times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 w:rsidP="00414D3B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414D3B"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19920.00</w:t>
            </w:r>
          </w:p>
        </w:tc>
      </w:tr>
      <w:tr w:rsidR="004839A1" w:rsidTr="0000300C"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C642B9">
              <w:rPr>
                <w:rFonts w:ascii="Times" w:eastAsia="Times" w:hAnsi="Times" w:cs="Times"/>
                <w:sz w:val="24"/>
                <w:szCs w:val="24"/>
                <w:lang w:eastAsia="en-US"/>
              </w:rPr>
              <w:t>Ігрові будиночки</w:t>
            </w:r>
          </w:p>
          <w:p w:rsidR="00C642B9" w:rsidRDefault="00C642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«Хатинка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рахівничка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C642B9">
              <w:rPr>
                <w:rFonts w:ascii="Times" w:eastAsia="Times" w:hAnsi="Times" w:cs="Times"/>
                <w:sz w:val="24"/>
                <w:szCs w:val="24"/>
                <w:lang w:eastAsia="en-US"/>
              </w:rPr>
              <w:t>14730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C642B9">
              <w:rPr>
                <w:rFonts w:ascii="Times" w:eastAsia="Times" w:hAnsi="Times" w:cs="Time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C642B9">
              <w:rPr>
                <w:rFonts w:ascii="Times" w:eastAsia="Times" w:hAnsi="Times" w:cs="Time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C642B9">
              <w:rPr>
                <w:rFonts w:ascii="Times" w:eastAsia="Times" w:hAnsi="Times" w:cs="Times"/>
                <w:sz w:val="24"/>
                <w:szCs w:val="24"/>
                <w:lang w:eastAsia="en-US"/>
              </w:rPr>
              <w:t>44190</w:t>
            </w:r>
            <w:r w:rsidR="00414D3B">
              <w:rPr>
                <w:rFonts w:ascii="Times" w:eastAsia="Times" w:hAnsi="Times" w:cs="Times"/>
                <w:sz w:val="24"/>
                <w:szCs w:val="24"/>
                <w:lang w:eastAsia="en-US"/>
              </w:rPr>
              <w:t>.00</w:t>
            </w:r>
          </w:p>
        </w:tc>
      </w:tr>
      <w:tr w:rsidR="004839A1" w:rsidTr="0000300C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00300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C642B9">
              <w:rPr>
                <w:rFonts w:ascii="Times" w:eastAsia="Times" w:hAnsi="Times" w:cs="Times"/>
                <w:sz w:val="24"/>
                <w:szCs w:val="24"/>
                <w:lang w:eastAsia="en-US"/>
              </w:rPr>
              <w:t>Ігрові будиночки</w:t>
            </w:r>
          </w:p>
          <w:p w:rsidR="00C642B9" w:rsidRDefault="00C642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« Хатинка Бесіда»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C642B9">
              <w:rPr>
                <w:rFonts w:ascii="Times" w:eastAsia="Times" w:hAnsi="Times" w:cs="Times"/>
                <w:sz w:val="24"/>
                <w:szCs w:val="24"/>
                <w:lang w:eastAsia="en-US"/>
              </w:rPr>
              <w:t>13500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C642B9">
              <w:rPr>
                <w:rFonts w:ascii="Times" w:eastAsia="Times" w:hAnsi="Times" w:cs="Time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C642B9">
              <w:rPr>
                <w:rFonts w:ascii="Times" w:eastAsia="Times" w:hAnsi="Times" w:cs="Time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C642B9">
              <w:rPr>
                <w:rFonts w:ascii="Times" w:eastAsia="Times" w:hAnsi="Times" w:cs="Times"/>
                <w:sz w:val="24"/>
                <w:szCs w:val="24"/>
                <w:lang w:eastAsia="en-US"/>
              </w:rPr>
              <w:t>40500</w:t>
            </w:r>
            <w:r w:rsidR="00414D3B">
              <w:rPr>
                <w:rFonts w:ascii="Times" w:eastAsia="Times" w:hAnsi="Times" w:cs="Times"/>
                <w:sz w:val="24"/>
                <w:szCs w:val="24"/>
                <w:lang w:eastAsia="en-US"/>
              </w:rPr>
              <w:t>.00</w:t>
            </w:r>
          </w:p>
        </w:tc>
      </w:tr>
      <w:tr w:rsidR="0000300C" w:rsidRPr="00D078AB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C642B9">
              <w:rPr>
                <w:rFonts w:ascii="Times" w:eastAsia="Times" w:hAnsi="Times" w:cs="Times"/>
                <w:sz w:val="24"/>
                <w:szCs w:val="24"/>
              </w:rPr>
              <w:t>Ігровий комплекс  Універсал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C642B9">
              <w:rPr>
                <w:rFonts w:ascii="Times" w:eastAsia="Times" w:hAnsi="Times" w:cs="Times"/>
                <w:sz w:val="24"/>
                <w:szCs w:val="24"/>
              </w:rPr>
              <w:t>27930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C642B9">
              <w:rPr>
                <w:rFonts w:ascii="Times" w:eastAsia="Times" w:hAnsi="Times" w:cs="Times"/>
                <w:sz w:val="24"/>
                <w:szCs w:val="24"/>
              </w:rPr>
              <w:t>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3403E7">
              <w:rPr>
                <w:rFonts w:ascii="Times" w:eastAsia="Times" w:hAnsi="Times" w:cs="Times"/>
                <w:sz w:val="24"/>
                <w:szCs w:val="24"/>
              </w:rPr>
              <w:t>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3403E7">
              <w:rPr>
                <w:rFonts w:ascii="Times" w:eastAsia="Times" w:hAnsi="Times" w:cs="Times"/>
                <w:sz w:val="24"/>
                <w:szCs w:val="24"/>
              </w:rPr>
              <w:t>111720</w:t>
            </w:r>
            <w:r w:rsidR="00414D3B">
              <w:rPr>
                <w:rFonts w:ascii="Times" w:eastAsia="Times" w:hAnsi="Times" w:cs="Times"/>
                <w:sz w:val="24"/>
                <w:szCs w:val="24"/>
              </w:rPr>
              <w:t>.00</w:t>
            </w:r>
          </w:p>
        </w:tc>
      </w:tr>
      <w:tr w:rsidR="0000300C" w:rsidRPr="00D078AB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C642B9">
              <w:rPr>
                <w:rFonts w:ascii="Times" w:eastAsia="Times" w:hAnsi="Times" w:cs="Times"/>
                <w:sz w:val="24"/>
                <w:szCs w:val="24"/>
              </w:rPr>
              <w:t xml:space="preserve">Ігровий комплекс </w:t>
            </w:r>
          </w:p>
          <w:p w:rsidR="00C642B9" w:rsidRPr="00D078AB" w:rsidRDefault="00C642B9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«Ромашка»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C642B9">
              <w:rPr>
                <w:rFonts w:ascii="Times" w:eastAsia="Times" w:hAnsi="Times" w:cs="Times"/>
                <w:sz w:val="24"/>
                <w:szCs w:val="24"/>
              </w:rPr>
              <w:t>39180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C642B9">
              <w:rPr>
                <w:rFonts w:ascii="Times" w:eastAsia="Times" w:hAnsi="Times" w:cs="Times"/>
                <w:sz w:val="24"/>
                <w:szCs w:val="24"/>
              </w:rPr>
              <w:t>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C642B9"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C642B9">
              <w:rPr>
                <w:rFonts w:ascii="Times" w:eastAsia="Times" w:hAnsi="Times" w:cs="Times"/>
                <w:sz w:val="24"/>
                <w:szCs w:val="24"/>
              </w:rPr>
              <w:t>78360</w:t>
            </w:r>
            <w:r w:rsidR="00414D3B">
              <w:rPr>
                <w:rFonts w:ascii="Times" w:eastAsia="Times" w:hAnsi="Times" w:cs="Times"/>
                <w:sz w:val="24"/>
                <w:szCs w:val="24"/>
              </w:rPr>
              <w:t>.00</w:t>
            </w:r>
          </w:p>
        </w:tc>
      </w:tr>
      <w:tr w:rsidR="0000300C" w:rsidRPr="00D078AB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414D3B">
              <w:rPr>
                <w:rFonts w:ascii="Times" w:eastAsia="Times" w:hAnsi="Times" w:cs="Times"/>
                <w:sz w:val="24"/>
                <w:szCs w:val="24"/>
              </w:rPr>
              <w:t>Стіл + лавка (суцільний)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414D3B">
              <w:rPr>
                <w:rFonts w:ascii="Times" w:eastAsia="Times" w:hAnsi="Times" w:cs="Times"/>
                <w:sz w:val="24"/>
                <w:szCs w:val="24"/>
              </w:rPr>
              <w:t>10890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414D3B">
              <w:rPr>
                <w:rFonts w:ascii="Times" w:eastAsia="Times" w:hAnsi="Times" w:cs="Times"/>
                <w:sz w:val="24"/>
                <w:szCs w:val="24"/>
              </w:rPr>
              <w:t>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414D3B">
              <w:rPr>
                <w:rFonts w:ascii="Times" w:eastAsia="Times" w:hAnsi="Times" w:cs="Times"/>
                <w:sz w:val="24"/>
                <w:szCs w:val="24"/>
              </w:rPr>
              <w:t>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414D3B">
              <w:rPr>
                <w:rFonts w:ascii="Times" w:eastAsia="Times" w:hAnsi="Times" w:cs="Times"/>
                <w:sz w:val="24"/>
                <w:szCs w:val="24"/>
              </w:rPr>
              <w:t>43560.00</w:t>
            </w:r>
          </w:p>
        </w:tc>
      </w:tr>
      <w:tr w:rsidR="0000300C" w:rsidRPr="00D078AB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414D3B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414D3B">
              <w:rPr>
                <w:rFonts w:ascii="Times" w:eastAsia="Times" w:hAnsi="Times" w:cs="Times"/>
                <w:sz w:val="24"/>
                <w:szCs w:val="24"/>
              </w:rPr>
              <w:t>Лавочка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414D3B">
              <w:rPr>
                <w:rFonts w:ascii="Times" w:eastAsia="Times" w:hAnsi="Times" w:cs="Times"/>
                <w:sz w:val="24"/>
                <w:szCs w:val="24"/>
              </w:rPr>
              <w:t>3800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414D3B">
              <w:rPr>
                <w:rFonts w:ascii="Times" w:eastAsia="Times" w:hAnsi="Times" w:cs="Times"/>
                <w:sz w:val="24"/>
                <w:szCs w:val="24"/>
              </w:rPr>
              <w:t>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414D3B"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414D3B">
              <w:rPr>
                <w:rFonts w:ascii="Times" w:eastAsia="Times" w:hAnsi="Times" w:cs="Times"/>
                <w:sz w:val="24"/>
                <w:szCs w:val="24"/>
              </w:rPr>
              <w:t>3800.00</w:t>
            </w:r>
          </w:p>
        </w:tc>
      </w:tr>
      <w:tr w:rsidR="0000300C" w:rsidRPr="00D078AB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20"/>
        </w:trPr>
        <w:tc>
          <w:tcPr>
            <w:tcW w:w="33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ВСЬОГО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79209A">
              <w:rPr>
                <w:rFonts w:ascii="Times" w:eastAsia="Times" w:hAnsi="Times" w:cs="Times"/>
                <w:sz w:val="24"/>
                <w:szCs w:val="24"/>
              </w:rPr>
              <w:t>5000000.00</w:t>
            </w:r>
          </w:p>
        </w:tc>
      </w:tr>
    </w:tbl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00300C" w:rsidRDefault="0000300C" w:rsidP="0000300C"/>
    <w:sectPr w:rsidR="000030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4A"/>
    <w:rsid w:val="0000300C"/>
    <w:rsid w:val="001E164B"/>
    <w:rsid w:val="001E1DA4"/>
    <w:rsid w:val="003403E7"/>
    <w:rsid w:val="00414D3B"/>
    <w:rsid w:val="004839A1"/>
    <w:rsid w:val="0079209A"/>
    <w:rsid w:val="00C642B9"/>
    <w:rsid w:val="00D3024A"/>
    <w:rsid w:val="00FA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A1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A1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2023-03-30T12:00:00Z</dcterms:created>
  <dcterms:modified xsi:type="dcterms:W3CDTF">2023-03-30T12:00:00Z</dcterms:modified>
</cp:coreProperties>
</file>