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E76" w:rsidRDefault="00AC2E76" w:rsidP="00AC2E76">
      <w:pPr>
        <w:spacing w:after="60" w:line="240" w:lineRule="auto"/>
        <w:ind w:right="20"/>
        <w:jc w:val="both"/>
        <w:rPr>
          <w:rFonts w:ascii="Times" w:eastAsia="Times" w:hAnsi="Times" w:cs="Times"/>
          <w:sz w:val="28"/>
          <w:szCs w:val="28"/>
        </w:rPr>
      </w:pPr>
    </w:p>
    <w:p w:rsidR="00AC2E76" w:rsidRDefault="00AC2E76" w:rsidP="00AC2E76">
      <w:pPr>
        <w:spacing w:after="60" w:line="240" w:lineRule="auto"/>
        <w:ind w:right="20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Кошторис </w:t>
      </w:r>
      <w:r w:rsidR="002832EC">
        <w:rPr>
          <w:rFonts w:ascii="Times" w:eastAsia="Times" w:hAnsi="Times" w:cs="Times"/>
          <w:sz w:val="28"/>
          <w:szCs w:val="28"/>
        </w:rPr>
        <w:t>проє</w:t>
      </w:r>
      <w:r>
        <w:rPr>
          <w:rFonts w:ascii="Times" w:eastAsia="Times" w:hAnsi="Times" w:cs="Times"/>
          <w:sz w:val="28"/>
          <w:szCs w:val="28"/>
        </w:rPr>
        <w:t xml:space="preserve">кту </w:t>
      </w:r>
      <w:r>
        <w:rPr>
          <w:rFonts w:ascii="Times New Roman" w:hAnsi="Times New Roman" w:cs="Times New Roman"/>
          <w:color w:val="000000"/>
          <w:sz w:val="32"/>
          <w:szCs w:val="32"/>
        </w:rPr>
        <w:t>«</w:t>
      </w:r>
      <w:r w:rsidRPr="00876BCD">
        <w:rPr>
          <w:rFonts w:ascii="Times New Roman" w:hAnsi="Times New Roman" w:cs="Times New Roman"/>
          <w:color w:val="000000"/>
          <w:sz w:val="32"/>
          <w:szCs w:val="32"/>
        </w:rPr>
        <w:t>Цифровий освітній простір</w:t>
      </w:r>
      <w:r>
        <w:rPr>
          <w:rFonts w:ascii="Times New Roman" w:hAnsi="Times New Roman" w:cs="Times New Roman"/>
          <w:color w:val="000000"/>
          <w:sz w:val="32"/>
          <w:szCs w:val="32"/>
        </w:rPr>
        <w:t>»</w:t>
      </w:r>
    </w:p>
    <w:p w:rsidR="00AC2E76" w:rsidRDefault="00AC2E76" w:rsidP="00AC2E76">
      <w:pPr>
        <w:spacing w:after="60" w:line="240" w:lineRule="auto"/>
        <w:ind w:right="20"/>
        <w:jc w:val="both"/>
        <w:rPr>
          <w:rFonts w:ascii="Times" w:eastAsia="Times" w:hAnsi="Times" w:cs="Times"/>
          <w:sz w:val="28"/>
          <w:szCs w:val="28"/>
        </w:rPr>
      </w:pPr>
    </w:p>
    <w:tbl>
      <w:tblPr>
        <w:tblW w:w="9645" w:type="dxa"/>
        <w:tblInd w:w="100" w:type="dxa"/>
        <w:tblBorders>
          <w:insideH w:val="nil"/>
          <w:insideV w:val="nil"/>
        </w:tblBorders>
        <w:tblLayout w:type="fixed"/>
        <w:tblLook w:val="0600"/>
      </w:tblPr>
      <w:tblGrid>
        <w:gridCol w:w="756"/>
        <w:gridCol w:w="2619"/>
        <w:gridCol w:w="1833"/>
        <w:gridCol w:w="1353"/>
        <w:gridCol w:w="1353"/>
        <w:gridCol w:w="1731"/>
      </w:tblGrid>
      <w:tr w:rsidR="00AC2E76" w:rsidTr="00FD79B7">
        <w:trPr>
          <w:trHeight w:val="80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2E76" w:rsidRDefault="00AC2E76" w:rsidP="00FD79B7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26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2E76" w:rsidRDefault="00AC2E76" w:rsidP="00FD79B7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Назва статті витрат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2E76" w:rsidRDefault="00AC2E76" w:rsidP="00FD79B7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Вартість за одиницю, </w:t>
            </w:r>
            <w:proofErr w:type="spellStart"/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грн</w:t>
            </w:r>
            <w:proofErr w:type="spellEnd"/>
          </w:p>
        </w:tc>
        <w:tc>
          <w:tcPr>
            <w:tcW w:w="1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2E76" w:rsidRDefault="00AC2E76" w:rsidP="00FD79B7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Одиниця виміру</w:t>
            </w:r>
          </w:p>
        </w:tc>
        <w:tc>
          <w:tcPr>
            <w:tcW w:w="1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2E76" w:rsidRDefault="00AC2E76" w:rsidP="00FD79B7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Кількість одиниць</w:t>
            </w:r>
          </w:p>
        </w:tc>
        <w:tc>
          <w:tcPr>
            <w:tcW w:w="1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2E76" w:rsidRDefault="00AC2E76" w:rsidP="00FD79B7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Загальна вартість, </w:t>
            </w:r>
            <w:proofErr w:type="spellStart"/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грн</w:t>
            </w:r>
            <w:proofErr w:type="spellEnd"/>
          </w:p>
        </w:tc>
      </w:tr>
      <w:tr w:rsidR="00AC2E76" w:rsidTr="00FD79B7">
        <w:trPr>
          <w:trHeight w:val="36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2E76" w:rsidRDefault="00AC2E76" w:rsidP="00FD79B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2E76" w:rsidRPr="00CD06B9" w:rsidRDefault="00AC2E76" w:rsidP="00FD79B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Інтерактивний мультимедійний комплекс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2E76" w:rsidRDefault="00AC2E76" w:rsidP="00FD79B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60 000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2E76" w:rsidRDefault="00AC2E76" w:rsidP="00FD79B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2E76" w:rsidRDefault="00AC2E76" w:rsidP="00FD79B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2E76" w:rsidRDefault="00AC2E76" w:rsidP="00AC2E76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480 000</w:t>
            </w:r>
          </w:p>
        </w:tc>
      </w:tr>
      <w:tr w:rsidR="00AC2E76" w:rsidRPr="00D078AB" w:rsidTr="00FD79B7">
        <w:tblPrEx>
          <w:tblBorders>
            <w:top w:val="nil"/>
            <w:left w:val="nil"/>
            <w:bottom w:val="nil"/>
            <w:right w:val="nil"/>
          </w:tblBorders>
        </w:tblPrEx>
        <w:trPr>
          <w:trHeight w:val="420"/>
        </w:trPr>
        <w:tc>
          <w:tcPr>
            <w:tcW w:w="337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E76" w:rsidRPr="00D078AB" w:rsidRDefault="00AC2E76" w:rsidP="00FD79B7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ВСЬОГО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E76" w:rsidRPr="00D078AB" w:rsidRDefault="00AC2E76" w:rsidP="00FD79B7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x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E76" w:rsidRPr="00D078AB" w:rsidRDefault="00AC2E76" w:rsidP="00FD79B7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x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E76" w:rsidRPr="00D078AB" w:rsidRDefault="00AC2E76" w:rsidP="00FD79B7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x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E76" w:rsidRPr="00D078AB" w:rsidRDefault="00AC2E76" w:rsidP="00FD79B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480 000</w:t>
            </w:r>
          </w:p>
        </w:tc>
      </w:tr>
    </w:tbl>
    <w:p w:rsidR="00AC2E76" w:rsidRPr="00D078AB" w:rsidRDefault="00AC2E76" w:rsidP="00AC2E76">
      <w:pPr>
        <w:spacing w:after="60" w:line="240" w:lineRule="auto"/>
        <w:ind w:right="20"/>
        <w:jc w:val="both"/>
        <w:rPr>
          <w:rFonts w:ascii="Times" w:eastAsia="Times" w:hAnsi="Times" w:cs="Times"/>
          <w:b/>
          <w:sz w:val="24"/>
          <w:szCs w:val="24"/>
        </w:rPr>
      </w:pPr>
    </w:p>
    <w:p w:rsidR="00716DB6" w:rsidRPr="00AC2E76" w:rsidRDefault="00716DB6">
      <w:pPr>
        <w:rPr>
          <w:rFonts w:ascii="Times New Roman" w:hAnsi="Times New Roman" w:cs="Times New Roman"/>
          <w:sz w:val="28"/>
        </w:rPr>
      </w:pPr>
    </w:p>
    <w:sectPr w:rsidR="00716DB6" w:rsidRPr="00AC2E76" w:rsidSect="00AC2E76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AC2E76"/>
    <w:rsid w:val="0006306F"/>
    <w:rsid w:val="002832EC"/>
    <w:rsid w:val="00716DB6"/>
    <w:rsid w:val="00A72F14"/>
    <w:rsid w:val="00AC2E76"/>
    <w:rsid w:val="00C43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E76"/>
    <w:pPr>
      <w:spacing w:after="0"/>
    </w:pPr>
    <w:rPr>
      <w:rFonts w:ascii="Arial" w:eastAsia="Arial" w:hAnsi="Arial" w:cs="Arial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88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3</cp:revision>
  <dcterms:created xsi:type="dcterms:W3CDTF">2023-03-29T06:39:00Z</dcterms:created>
  <dcterms:modified xsi:type="dcterms:W3CDTF">2023-03-29T06:40:00Z</dcterms:modified>
</cp:coreProperties>
</file>