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827AF" w14:textId="77777777"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14:paraId="56675F28" w14:textId="77777777"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3103"/>
        <w:gridCol w:w="1349"/>
        <w:gridCol w:w="1353"/>
        <w:gridCol w:w="1353"/>
        <w:gridCol w:w="1731"/>
      </w:tblGrid>
      <w:tr w:rsidR="004839A1" w14:paraId="1D70115F" w14:textId="77777777" w:rsidTr="00684833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BA61AA" w14:textId="77777777" w:rsidR="004839A1" w:rsidRPr="00684833" w:rsidRDefault="004839A1" w:rsidP="00684833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3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419252" w14:textId="77777777" w:rsidR="004839A1" w:rsidRPr="00684833" w:rsidRDefault="004839A1" w:rsidP="00684833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972C48" w14:textId="77777777" w:rsidR="004839A1" w:rsidRPr="00684833" w:rsidRDefault="004839A1" w:rsidP="00684833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8A8D7C" w14:textId="77777777" w:rsidR="004839A1" w:rsidRPr="00684833" w:rsidRDefault="004839A1" w:rsidP="00684833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62CB41" w14:textId="77777777" w:rsidR="004839A1" w:rsidRPr="00684833" w:rsidRDefault="004839A1" w:rsidP="00684833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1C442B" w14:textId="77777777" w:rsidR="004839A1" w:rsidRPr="00684833" w:rsidRDefault="004839A1" w:rsidP="00684833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684833" w14:paraId="7D95E5FE" w14:textId="77777777" w:rsidTr="00684833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724C7" w14:textId="77777777" w:rsidR="00684833" w:rsidRPr="00684833" w:rsidRDefault="00684833" w:rsidP="00684833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ADA21" w14:textId="603F24D9" w:rsidR="00684833" w:rsidRPr="00684833" w:rsidRDefault="00684833" w:rsidP="00684833">
            <w:pPr>
              <w:spacing w:line="240" w:lineRule="auto"/>
              <w:ind w:right="20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hAnsi="Times New Roman" w:cs="Times New Roman"/>
                <w:sz w:val="24"/>
                <w:szCs w:val="24"/>
              </w:rPr>
              <w:t>Підготовчі роботи (нівелювання майданчика, вивіз залишків дорожнього покриття і сміття)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FF1D4B" w14:textId="11596BF9" w:rsidR="00684833" w:rsidRPr="00684833" w:rsidRDefault="00684833" w:rsidP="00684833">
            <w:pPr>
              <w:spacing w:line="240" w:lineRule="auto"/>
              <w:ind w:right="20"/>
              <w:jc w:val="right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13C972" w14:textId="4270BED2" w:rsidR="00684833" w:rsidRPr="00684833" w:rsidRDefault="00684833" w:rsidP="00684833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4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23F659" w14:textId="3403F6DF" w:rsidR="00684833" w:rsidRPr="00684833" w:rsidRDefault="00684833" w:rsidP="00684833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AEAFAA" w14:textId="4FB1D770" w:rsidR="00684833" w:rsidRPr="00684833" w:rsidRDefault="00684833" w:rsidP="00684833">
            <w:pPr>
              <w:spacing w:line="240" w:lineRule="auto"/>
              <w:ind w:right="20"/>
              <w:jc w:val="right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hAnsi="Times New Roman" w:cs="Times New Roman"/>
                <w:sz w:val="24"/>
                <w:szCs w:val="24"/>
              </w:rPr>
              <w:t>28 000,00</w:t>
            </w:r>
          </w:p>
        </w:tc>
      </w:tr>
      <w:tr w:rsidR="00684833" w14:paraId="75D544C0" w14:textId="77777777" w:rsidTr="00684833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54E49" w14:textId="77777777" w:rsidR="00684833" w:rsidRPr="00684833" w:rsidRDefault="00684833" w:rsidP="00684833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94107" w14:textId="45FE7124" w:rsidR="00684833" w:rsidRPr="00684833" w:rsidRDefault="00684833" w:rsidP="00684833">
            <w:pPr>
              <w:spacing w:line="240" w:lineRule="auto"/>
              <w:ind w:right="20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дорожнього і тротуарного асфальтового покриття (матеріал + робота)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0082C9" w14:textId="5F528FE5" w:rsidR="00684833" w:rsidRPr="00684833" w:rsidRDefault="00684833" w:rsidP="00684833">
            <w:pPr>
              <w:spacing w:line="240" w:lineRule="auto"/>
              <w:ind w:right="20"/>
              <w:jc w:val="right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A61950" w14:textId="36E37E82" w:rsidR="00684833" w:rsidRPr="00684833" w:rsidRDefault="00684833" w:rsidP="00684833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4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25BFB1" w14:textId="24C8EE26" w:rsidR="00684833" w:rsidRPr="00684833" w:rsidRDefault="00684833" w:rsidP="00684833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37DAE5" w14:textId="23C0936C" w:rsidR="00684833" w:rsidRPr="00684833" w:rsidRDefault="00684833" w:rsidP="00684833">
            <w:pPr>
              <w:spacing w:line="240" w:lineRule="auto"/>
              <w:ind w:right="20"/>
              <w:jc w:val="right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hAnsi="Times New Roman" w:cs="Times New Roman"/>
                <w:sz w:val="24"/>
                <w:szCs w:val="24"/>
              </w:rPr>
              <w:t>336 000,00</w:t>
            </w:r>
          </w:p>
        </w:tc>
      </w:tr>
      <w:tr w:rsidR="00684833" w14:paraId="391BF1CA" w14:textId="77777777" w:rsidTr="00684833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B777C" w14:textId="77777777" w:rsidR="00684833" w:rsidRPr="00684833" w:rsidRDefault="00684833" w:rsidP="00684833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37BBA" w14:textId="44D075AE" w:rsidR="00684833" w:rsidRPr="00684833" w:rsidRDefault="00684833" w:rsidP="00684833">
            <w:pPr>
              <w:spacing w:line="240" w:lineRule="auto"/>
              <w:ind w:right="20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hAnsi="Times New Roman" w:cs="Times New Roman"/>
                <w:sz w:val="24"/>
                <w:szCs w:val="24"/>
              </w:rPr>
              <w:t>Облаштування тротуару та дощової каналізації (матеріал + робота)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0E8ACD" w14:textId="788D63DA" w:rsidR="00684833" w:rsidRPr="00684833" w:rsidRDefault="00684833" w:rsidP="00684833">
            <w:pPr>
              <w:spacing w:line="240" w:lineRule="auto"/>
              <w:ind w:right="20"/>
              <w:jc w:val="right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EFBA76" w14:textId="4D55D7C9" w:rsidR="00684833" w:rsidRPr="00684833" w:rsidRDefault="00684833" w:rsidP="00684833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8483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84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D0E821" w14:textId="791A555B" w:rsidR="00684833" w:rsidRPr="00684833" w:rsidRDefault="00684833" w:rsidP="00684833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661AB9" w14:textId="29F81C46" w:rsidR="00684833" w:rsidRPr="00684833" w:rsidRDefault="00684833" w:rsidP="00684833">
            <w:pPr>
              <w:spacing w:line="240" w:lineRule="auto"/>
              <w:ind w:right="20"/>
              <w:jc w:val="right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 w:rsidRPr="00684833">
              <w:rPr>
                <w:rFonts w:ascii="Times New Roman" w:hAnsi="Times New Roman" w:cs="Times New Roman"/>
                <w:sz w:val="24"/>
                <w:szCs w:val="24"/>
              </w:rPr>
              <w:t>28 000,00</w:t>
            </w:r>
          </w:p>
        </w:tc>
      </w:tr>
      <w:tr w:rsidR="0000300C" w:rsidRPr="00D078AB" w14:paraId="2F531ECC" w14:textId="77777777" w:rsidTr="0068483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8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D019" w14:textId="77777777" w:rsidR="0000300C" w:rsidRPr="00684833" w:rsidRDefault="0000300C" w:rsidP="002B355A">
            <w:pPr>
              <w:spacing w:line="240" w:lineRule="auto"/>
              <w:ind w:right="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684833">
              <w:rPr>
                <w:rFonts w:ascii="Times New Roman" w:eastAsia="Times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34134" w14:textId="77777777" w:rsidR="0000300C" w:rsidRPr="00684833" w:rsidRDefault="0000300C" w:rsidP="002B355A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684833">
              <w:rPr>
                <w:rFonts w:ascii="Times New Roman" w:eastAsia="Times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90D81" w14:textId="77777777" w:rsidR="0000300C" w:rsidRPr="00684833" w:rsidRDefault="0000300C" w:rsidP="002B355A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684833">
              <w:rPr>
                <w:rFonts w:ascii="Times New Roman" w:eastAsia="Times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7EEC0" w14:textId="77777777" w:rsidR="0000300C" w:rsidRPr="00684833" w:rsidRDefault="0000300C" w:rsidP="002B355A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684833">
              <w:rPr>
                <w:rFonts w:ascii="Times New Roman" w:eastAsia="Times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E9FA" w14:textId="6B6C1CF7" w:rsidR="0000300C" w:rsidRPr="00684833" w:rsidRDefault="0000300C" w:rsidP="00684833">
            <w:pPr>
              <w:spacing w:line="240" w:lineRule="auto"/>
              <w:ind w:right="20"/>
              <w:jc w:val="right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684833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="00684833" w:rsidRPr="00684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392 000,00</w:t>
            </w:r>
          </w:p>
        </w:tc>
      </w:tr>
    </w:tbl>
    <w:p w14:paraId="22D13F12" w14:textId="77777777"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506D498A" w14:textId="77777777"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0BAB0F39" w14:textId="77777777" w:rsidR="0000300C" w:rsidRDefault="0000300C" w:rsidP="0000300C"/>
    <w:sectPr w:rsidR="0000300C" w:rsidSect="00684833">
      <w:pgSz w:w="11906" w:h="16838"/>
      <w:pgMar w:top="850" w:right="56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4A"/>
    <w:rsid w:val="0000300C"/>
    <w:rsid w:val="001E164B"/>
    <w:rsid w:val="001E1DA4"/>
    <w:rsid w:val="004839A1"/>
    <w:rsid w:val="00684833"/>
    <w:rsid w:val="00D3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FA19"/>
  <w15:chartTrackingRefBased/>
  <w15:docId w15:val="{A2567B2D-16EF-455F-A615-5289F9A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Ruslan Zorkin</cp:lastModifiedBy>
  <cp:revision>3</cp:revision>
  <dcterms:created xsi:type="dcterms:W3CDTF">2021-03-17T12:10:00Z</dcterms:created>
  <dcterms:modified xsi:type="dcterms:W3CDTF">2021-03-25T16:34:00Z</dcterms:modified>
</cp:coreProperties>
</file>