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02281E" w:rsidRDefault="004839A1" w:rsidP="0002281E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02281E"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281E" w:rsidRPr="0002281E" w:rsidRDefault="0002281E" w:rsidP="0002281E">
            <w:pPr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Набір</w:t>
            </w:r>
            <w:proofErr w:type="spell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блогера</w:t>
            </w:r>
            <w:proofErr w:type="spell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2 в 1</w:t>
            </w:r>
            <w:proofErr w:type="gram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К</w:t>
            </w:r>
            <w:proofErr w:type="gram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ільцева</w:t>
            </w:r>
            <w:proofErr w:type="spell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LED лампа 33 см </w:t>
            </w:r>
            <w:proofErr w:type="spell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з</w:t>
            </w:r>
            <w:proofErr w:type="spell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тримачем</w:t>
            </w:r>
            <w:proofErr w:type="spell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для телефону </w:t>
            </w:r>
            <w:proofErr w:type="spell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Селфі</w:t>
            </w:r>
            <w:proofErr w:type="spell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кільце</w:t>
            </w:r>
            <w:proofErr w:type="spell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Кільцевій</w:t>
            </w:r>
            <w:proofErr w:type="spell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ітло</w:t>
            </w:r>
            <w:proofErr w:type="spell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LC-330 + </w:t>
            </w:r>
            <w:proofErr w:type="spell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Подарунок</w:t>
            </w:r>
            <w:proofErr w:type="spell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Штатив 2,1 м + </w:t>
            </w:r>
            <w:proofErr w:type="spellStart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bluetooth</w:t>
            </w:r>
            <w:proofErr w:type="spellEnd"/>
            <w:r w:rsidRPr="0002281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пульт</w:t>
            </w:r>
          </w:p>
          <w:p w:rsidR="004839A1" w:rsidRPr="0002281E" w:rsidRDefault="004839A1" w:rsidP="0002281E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930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930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281E" w:rsidRPr="0002281E" w:rsidRDefault="0002281E" w:rsidP="0002281E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color w:val="333333"/>
                <w:sz w:val="24"/>
                <w:szCs w:val="24"/>
                <w:lang w:val="uk-UA"/>
              </w:rPr>
            </w:pPr>
            <w:r w:rsidRPr="0002281E">
              <w:rPr>
                <w:b w:val="0"/>
                <w:color w:val="333333"/>
                <w:sz w:val="24"/>
                <w:szCs w:val="24"/>
                <w:lang w:val="uk-UA"/>
              </w:rPr>
              <w:t>Проектор «</w:t>
            </w:r>
            <w:proofErr w:type="spellStart"/>
            <w:r w:rsidRPr="0002281E">
              <w:rPr>
                <w:b w:val="0"/>
                <w:color w:val="333333"/>
                <w:sz w:val="24"/>
                <w:szCs w:val="24"/>
              </w:rPr>
              <w:t>Tecro</w:t>
            </w:r>
            <w:proofErr w:type="spellEnd"/>
            <w:r w:rsidRPr="0002281E">
              <w:rPr>
                <w:b w:val="0"/>
                <w:color w:val="333333"/>
                <w:sz w:val="24"/>
                <w:szCs w:val="24"/>
              </w:rPr>
              <w:t xml:space="preserve"> PJ-1011</w:t>
            </w:r>
            <w:r w:rsidRPr="0002281E">
              <w:rPr>
                <w:b w:val="0"/>
                <w:color w:val="333333"/>
                <w:sz w:val="24"/>
                <w:szCs w:val="24"/>
                <w:lang w:val="uk-UA"/>
              </w:rPr>
              <w:t>»</w:t>
            </w:r>
          </w:p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4299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4299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281E" w:rsidRPr="0002281E" w:rsidRDefault="0002281E" w:rsidP="0002281E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color w:val="333333"/>
                <w:sz w:val="28"/>
                <w:szCs w:val="28"/>
              </w:rPr>
            </w:pPr>
            <w:proofErr w:type="spellStart"/>
            <w:r w:rsidRPr="0002281E">
              <w:rPr>
                <w:rFonts w:eastAsia="Times"/>
                <w:b w:val="0"/>
                <w:sz w:val="28"/>
                <w:szCs w:val="28"/>
                <w:lang w:eastAsia="en-US"/>
              </w:rPr>
              <w:t>Екран</w:t>
            </w:r>
            <w:proofErr w:type="spellEnd"/>
            <w:r w:rsidRPr="0002281E">
              <w:rPr>
                <w:rFonts w:eastAsia="Times"/>
                <w:b w:val="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02281E">
              <w:rPr>
                <w:rFonts w:eastAsia="Times"/>
                <w:b w:val="0"/>
                <w:sz w:val="28"/>
                <w:szCs w:val="28"/>
                <w:lang w:eastAsia="en-US"/>
              </w:rPr>
              <w:t>тринозі</w:t>
            </w:r>
            <w:proofErr w:type="spellEnd"/>
            <w:r w:rsidRPr="0002281E">
              <w:rPr>
                <w:rFonts w:eastAsia="Times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281E">
              <w:rPr>
                <w:b w:val="0"/>
                <w:color w:val="333333"/>
                <w:sz w:val="28"/>
                <w:szCs w:val="28"/>
              </w:rPr>
              <w:t>Acer</w:t>
            </w:r>
            <w:proofErr w:type="spellEnd"/>
            <w:r w:rsidRPr="0002281E">
              <w:rPr>
                <w:b w:val="0"/>
                <w:color w:val="333333"/>
                <w:sz w:val="28"/>
                <w:szCs w:val="28"/>
              </w:rPr>
              <w:t xml:space="preserve"> T82-W01MW</w:t>
            </w:r>
          </w:p>
          <w:p w:rsidR="004839A1" w:rsidRPr="0002281E" w:rsidRDefault="004839A1" w:rsidP="0002281E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1845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2281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1845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C84867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7074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</w:p>
    <w:p w:rsidR="0000300C" w:rsidRDefault="0000300C" w:rsidP="0000300C"/>
    <w:sectPr w:rsidR="0000300C" w:rsidSect="00330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24A"/>
    <w:rsid w:val="0000300C"/>
    <w:rsid w:val="0002281E"/>
    <w:rsid w:val="001E164B"/>
    <w:rsid w:val="001E1DA4"/>
    <w:rsid w:val="003307C4"/>
    <w:rsid w:val="004839A1"/>
    <w:rsid w:val="00C84867"/>
    <w:rsid w:val="00D3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paragraph" w:styleId="1">
    <w:name w:val="heading 1"/>
    <w:basedOn w:val="a"/>
    <w:link w:val="10"/>
    <w:uiPriority w:val="9"/>
    <w:qFormat/>
    <w:rsid w:val="00022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81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2021-03-17T18:50:00Z</dcterms:created>
  <dcterms:modified xsi:type="dcterms:W3CDTF">2021-03-17T18:50:00Z</dcterms:modified>
</cp:coreProperties>
</file>