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7"/>
        <w:gridCol w:w="2772"/>
        <w:gridCol w:w="1832"/>
        <w:gridCol w:w="1352"/>
        <w:gridCol w:w="1352"/>
        <w:gridCol w:w="1737"/>
      </w:tblGrid>
      <w:tr w:rsidR="00236A90" w:rsidRPr="00A7078F" w:rsidTr="00236A90">
        <w:trPr>
          <w:trHeight w:val="466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№ з/п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Назва статті витрат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Кількість одиниць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Загальна вартість, грн</w:t>
            </w:r>
          </w:p>
        </w:tc>
      </w:tr>
      <w:tr w:rsidR="00236A90" w:rsidRPr="00A7078F" w:rsidTr="00236A90">
        <w:trPr>
          <w:trHeight w:val="463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ind w:firstLine="74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Зняття та заміна дорожнього покриття  на проектній ділянці</w:t>
            </w:r>
            <w:r>
              <w:rPr>
                <w:rFonts w:eastAsia="Times"/>
                <w:lang w:val="uk-UA"/>
              </w:rPr>
              <w:t xml:space="preserve"> вул. Вишневського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ind w:firstLine="74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1100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ind w:firstLine="74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ind w:firstLine="74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1200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1 320 000</w:t>
            </w:r>
          </w:p>
        </w:tc>
      </w:tr>
      <w:tr w:rsidR="00236A90" w:rsidRPr="00A7078F" w:rsidTr="00236A90">
        <w:trPr>
          <w:trHeight w:val="593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ind w:firstLine="74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2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3F2116" w:rsidRDefault="00236A90" w:rsidP="00236A90">
            <w:pPr>
              <w:spacing w:line="240" w:lineRule="auto"/>
              <w:ind w:left="42" w:right="-160"/>
              <w:rPr>
                <w:rFonts w:eastAsia="Times"/>
                <w:lang w:val="uk-UA"/>
              </w:rPr>
            </w:pPr>
            <w:r w:rsidRPr="003F2116">
              <w:rPr>
                <w:rFonts w:eastAsia="Times"/>
                <w:lang w:val="uk-UA"/>
              </w:rPr>
              <w:t>Облаштування водовідведення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ind w:firstLine="74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ind w:firstLine="74"/>
              <w:rPr>
                <w:rFonts w:eastAsia="Times"/>
                <w:lang w:val="uk-UA"/>
              </w:rPr>
            </w:pPr>
            <w:proofErr w:type="spellStart"/>
            <w:r>
              <w:rPr>
                <w:rFonts w:eastAsia="Times"/>
                <w:lang w:val="uk-UA"/>
              </w:rPr>
              <w:t>м.п</w:t>
            </w:r>
            <w:proofErr w:type="spellEnd"/>
            <w:r>
              <w:rPr>
                <w:rFonts w:eastAsia="Times"/>
                <w:lang w:val="uk-UA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ind w:firstLine="74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108,33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A90" w:rsidRPr="00A7078F" w:rsidRDefault="00236A90" w:rsidP="00236A90">
            <w:pPr>
              <w:spacing w:line="240" w:lineRule="auto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130 000</w:t>
            </w:r>
          </w:p>
        </w:tc>
      </w:tr>
      <w:tr w:rsidR="00236A90" w:rsidTr="00236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98" w:type="dxa"/>
          </w:tcPr>
          <w:p w:rsidR="00236A90" w:rsidRDefault="00236A90" w:rsidP="00236A90"/>
        </w:tc>
        <w:tc>
          <w:tcPr>
            <w:tcW w:w="2773" w:type="dxa"/>
          </w:tcPr>
          <w:p w:rsidR="00236A90" w:rsidRPr="00236A90" w:rsidRDefault="00236A90" w:rsidP="00236A90">
            <w:pPr>
              <w:rPr>
                <w:b/>
                <w:lang w:val="uk-UA"/>
              </w:rPr>
            </w:pPr>
            <w:r w:rsidRPr="00236A90">
              <w:rPr>
                <w:b/>
                <w:lang w:val="uk-UA"/>
              </w:rPr>
              <w:t>Всього</w:t>
            </w:r>
          </w:p>
        </w:tc>
        <w:tc>
          <w:tcPr>
            <w:tcW w:w="1832" w:type="dxa"/>
          </w:tcPr>
          <w:p w:rsidR="00236A90" w:rsidRDefault="00236A90" w:rsidP="00236A90"/>
        </w:tc>
        <w:tc>
          <w:tcPr>
            <w:tcW w:w="1352" w:type="dxa"/>
          </w:tcPr>
          <w:p w:rsidR="00236A90" w:rsidRDefault="00236A90" w:rsidP="00236A90"/>
        </w:tc>
        <w:tc>
          <w:tcPr>
            <w:tcW w:w="1350" w:type="dxa"/>
          </w:tcPr>
          <w:p w:rsidR="00236A90" w:rsidRDefault="00236A90" w:rsidP="00236A90"/>
        </w:tc>
        <w:tc>
          <w:tcPr>
            <w:tcW w:w="1737" w:type="dxa"/>
          </w:tcPr>
          <w:p w:rsidR="00236A90" w:rsidRPr="00236A90" w:rsidRDefault="00236A90" w:rsidP="00236A90">
            <w:pPr>
              <w:rPr>
                <w:b/>
                <w:lang w:val="uk-UA"/>
              </w:rPr>
            </w:pPr>
            <w:r w:rsidRPr="00236A90">
              <w:rPr>
                <w:b/>
                <w:lang w:val="uk-UA"/>
              </w:rPr>
              <w:t>1 450 000</w:t>
            </w:r>
          </w:p>
        </w:tc>
      </w:tr>
    </w:tbl>
    <w:p w:rsidR="0043664C" w:rsidRDefault="00236A90">
      <w:bookmarkStart w:id="0" w:name="_GoBack"/>
      <w:bookmarkEnd w:id="0"/>
    </w:p>
    <w:sectPr w:rsidR="0043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90"/>
    <w:rsid w:val="00236A90"/>
    <w:rsid w:val="00391D08"/>
    <w:rsid w:val="007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A90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A90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2021-03-23T11:30:00Z</dcterms:created>
  <dcterms:modified xsi:type="dcterms:W3CDTF">2021-03-23T11:32:00Z</dcterms:modified>
</cp:coreProperties>
</file>