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6035" w:rsidRPr="00D078AB" w:rsidRDefault="003A3232" w:rsidP="000B5A0C">
      <w:pPr>
        <w:pBdr>
          <w:top w:val="nil"/>
          <w:left w:val="nil"/>
          <w:bottom w:val="nil"/>
          <w:right w:val="nil"/>
          <w:between w:val="nil"/>
        </w:pBdr>
        <w:spacing w:after="60" w:line="240" w:lineRule="auto"/>
        <w:ind w:right="20"/>
        <w:jc w:val="right"/>
        <w:rPr>
          <w:rFonts w:ascii="Times" w:eastAsia="Times" w:hAnsi="Times" w:cs="Times"/>
          <w:sz w:val="28"/>
          <w:szCs w:val="28"/>
          <w:lang w:val="uk-UA"/>
        </w:rPr>
      </w:pPr>
      <w:bookmarkStart w:id="0" w:name="_GoBack"/>
      <w:bookmarkEnd w:id="0"/>
      <w:r w:rsidRPr="00D078AB">
        <w:rPr>
          <w:rFonts w:ascii="Times" w:eastAsia="Times" w:hAnsi="Times" w:cs="Times"/>
          <w:sz w:val="28"/>
          <w:szCs w:val="28"/>
          <w:lang w:val="uk-UA"/>
        </w:rPr>
        <w:t>Додаток</w:t>
      </w:r>
    </w:p>
    <w:p w:rsidR="00AF6035" w:rsidRPr="00D078AB" w:rsidRDefault="003A3232">
      <w:pPr>
        <w:spacing w:line="240" w:lineRule="auto"/>
        <w:ind w:right="20"/>
        <w:jc w:val="right"/>
        <w:rPr>
          <w:rFonts w:ascii="Times" w:eastAsia="Times" w:hAnsi="Times" w:cs="Times"/>
          <w:sz w:val="28"/>
          <w:szCs w:val="28"/>
          <w:lang w:val="uk-UA"/>
        </w:rPr>
      </w:pPr>
      <w:r w:rsidRPr="00D078AB">
        <w:rPr>
          <w:rFonts w:ascii="Times" w:eastAsia="Times" w:hAnsi="Times" w:cs="Times"/>
          <w:sz w:val="28"/>
          <w:szCs w:val="28"/>
          <w:lang w:val="uk-UA"/>
        </w:rPr>
        <w:t>до рішення Івано-Франківської міської ради</w:t>
      </w:r>
    </w:p>
    <w:p w:rsidR="00AF6035" w:rsidRPr="00D078AB" w:rsidRDefault="003A3232">
      <w:pPr>
        <w:spacing w:line="240" w:lineRule="auto"/>
        <w:ind w:right="20"/>
        <w:jc w:val="right"/>
        <w:rPr>
          <w:rFonts w:ascii="Times" w:eastAsia="Times" w:hAnsi="Times" w:cs="Times"/>
          <w:sz w:val="28"/>
          <w:szCs w:val="28"/>
          <w:lang w:val="uk-UA"/>
        </w:rPr>
      </w:pPr>
      <w:r w:rsidRPr="00D078AB">
        <w:rPr>
          <w:rFonts w:ascii="Times" w:eastAsia="Times" w:hAnsi="Times" w:cs="Times"/>
          <w:sz w:val="28"/>
          <w:szCs w:val="28"/>
          <w:lang w:val="uk-UA"/>
        </w:rPr>
        <w:t>від _________________  № ______________</w:t>
      </w:r>
    </w:p>
    <w:p w:rsidR="00AF6035" w:rsidRPr="00D078AB" w:rsidRDefault="003A3232">
      <w:pPr>
        <w:spacing w:after="60" w:line="240" w:lineRule="auto"/>
        <w:ind w:right="20"/>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6D3873" w:rsidRDefault="00052566" w:rsidP="001967C3">
      <w:pPr>
        <w:spacing w:after="60" w:line="240" w:lineRule="auto"/>
        <w:ind w:right="1"/>
        <w:jc w:val="center"/>
        <w:rPr>
          <w:rFonts w:ascii="Times" w:eastAsia="Times" w:hAnsi="Times" w:cs="Times"/>
          <w:sz w:val="28"/>
          <w:szCs w:val="28"/>
          <w:lang w:val="uk-UA"/>
        </w:rPr>
      </w:pPr>
      <w:r w:rsidRPr="00074605">
        <w:rPr>
          <w:rFonts w:ascii="Times" w:eastAsia="Times" w:hAnsi="Times" w:cs="Times"/>
          <w:sz w:val="28"/>
          <w:szCs w:val="28"/>
          <w:lang w:val="uk-UA"/>
        </w:rPr>
        <w:t xml:space="preserve">ПОЛОЖЕННЯ МІСЬКОЇ ЦІЛЬОВОЇ ПРОГРАМИ </w:t>
      </w:r>
      <w:r w:rsidR="001967C3" w:rsidRPr="006D3873">
        <w:rPr>
          <w:rFonts w:ascii="Times" w:eastAsia="Times" w:hAnsi="Times" w:cs="Times"/>
          <w:sz w:val="28"/>
          <w:szCs w:val="28"/>
          <w:lang w:val="uk-UA"/>
        </w:rPr>
        <w:t>“</w:t>
      </w:r>
      <w:r w:rsidRPr="00074605">
        <w:rPr>
          <w:rFonts w:ascii="Times" w:eastAsia="Times" w:hAnsi="Times" w:cs="Times"/>
          <w:sz w:val="28"/>
          <w:szCs w:val="28"/>
          <w:lang w:val="uk-UA"/>
        </w:rPr>
        <w:t>ПАРТИЦИПАТОРНЕ БЮ</w:t>
      </w:r>
      <w:r w:rsidR="006D3873">
        <w:rPr>
          <w:rFonts w:ascii="Times" w:eastAsia="Times" w:hAnsi="Times" w:cs="Times"/>
          <w:sz w:val="28"/>
          <w:szCs w:val="28"/>
          <w:lang w:val="uk-UA"/>
        </w:rPr>
        <w:t>ДЖЕТУВАННЯ (БЮДЖЕТ УЧАСТІ) У ІВАНО-ФРАНКІВСЬКІЙ МІСЬКІЙ ТЕРИТОРІАЛЬНІЙ ГРОМАДІ</w:t>
      </w:r>
      <w:r w:rsidR="001967C3" w:rsidRPr="006D3873">
        <w:rPr>
          <w:rFonts w:ascii="Times" w:eastAsia="Times" w:hAnsi="Times" w:cs="Times"/>
          <w:sz w:val="28"/>
          <w:szCs w:val="28"/>
          <w:lang w:val="uk-UA"/>
        </w:rPr>
        <w:t>”</w:t>
      </w:r>
    </w:p>
    <w:p w:rsidR="00AF6035" w:rsidRPr="00D078AB" w:rsidRDefault="003A3232">
      <w:pPr>
        <w:spacing w:after="60" w:line="240" w:lineRule="auto"/>
        <w:ind w:left="160" w:right="640" w:firstLine="4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rsidP="000B5A0C">
      <w:pPr>
        <w:pStyle w:val="1"/>
        <w:jc w:val="center"/>
        <w:rPr>
          <w:rFonts w:ascii="Times" w:eastAsia="Times" w:hAnsi="Times" w:cs="Times"/>
          <w:b w:val="0"/>
          <w:sz w:val="28"/>
          <w:szCs w:val="28"/>
          <w:lang w:val="uk-UA"/>
        </w:rPr>
      </w:pPr>
      <w:bookmarkStart w:id="1" w:name="_7cmmjftufbwu" w:colFirst="0" w:colLast="0"/>
      <w:bookmarkEnd w:id="1"/>
      <w:r w:rsidRPr="00D078AB">
        <w:rPr>
          <w:rFonts w:ascii="Times" w:eastAsia="Times" w:hAnsi="Times" w:cs="Times"/>
          <w:b w:val="0"/>
          <w:sz w:val="28"/>
          <w:szCs w:val="28"/>
          <w:lang w:val="uk-UA"/>
        </w:rPr>
        <w:t>ЗАГАЛЬНІ ПОЛОЖЕННЯ ТА ТЕРМІНОЛОГІЯ</w:t>
      </w:r>
    </w:p>
    <w:p w:rsidR="00AF6035" w:rsidRPr="00D078AB" w:rsidRDefault="00052566">
      <w:pPr>
        <w:numPr>
          <w:ilvl w:val="0"/>
          <w:numId w:val="1"/>
        </w:numPr>
        <w:spacing w:after="60" w:line="240" w:lineRule="auto"/>
        <w:ind w:left="425" w:right="20" w:hanging="425"/>
        <w:jc w:val="both"/>
        <w:rPr>
          <w:rFonts w:ascii="Times" w:eastAsia="Times" w:hAnsi="Times" w:cs="Times"/>
          <w:sz w:val="28"/>
          <w:szCs w:val="28"/>
          <w:lang w:val="uk-UA"/>
        </w:rPr>
      </w:pPr>
      <w:r w:rsidRPr="00074605">
        <w:rPr>
          <w:rFonts w:ascii="Times" w:eastAsia="Times" w:hAnsi="Times" w:cs="Times"/>
          <w:sz w:val="28"/>
          <w:szCs w:val="28"/>
          <w:lang w:val="uk-UA"/>
        </w:rPr>
        <w:t xml:space="preserve">Положення міської цільової програми </w:t>
      </w:r>
      <w:r w:rsidR="001967C3" w:rsidRPr="001967C3">
        <w:rPr>
          <w:rFonts w:ascii="Times" w:eastAsia="Times" w:hAnsi="Times" w:cs="Times"/>
          <w:sz w:val="28"/>
          <w:szCs w:val="28"/>
          <w:lang w:val="uk-UA"/>
        </w:rPr>
        <w:t>“</w:t>
      </w:r>
      <w:r w:rsidRPr="00074605">
        <w:rPr>
          <w:rFonts w:ascii="Times" w:eastAsia="Times" w:hAnsi="Times" w:cs="Times"/>
          <w:sz w:val="28"/>
          <w:szCs w:val="28"/>
          <w:lang w:val="uk-UA"/>
        </w:rPr>
        <w:t>Партиципаторне бю</w:t>
      </w:r>
      <w:r w:rsidR="006D3873">
        <w:rPr>
          <w:rFonts w:ascii="Times" w:eastAsia="Times" w:hAnsi="Times" w:cs="Times"/>
          <w:sz w:val="28"/>
          <w:szCs w:val="28"/>
          <w:lang w:val="uk-UA"/>
        </w:rPr>
        <w:t>джетування (бюджет участі) у Івано-Франківській міській територіальній громаді</w:t>
      </w:r>
      <w:r w:rsidR="001967C3" w:rsidRPr="001967C3">
        <w:rPr>
          <w:rFonts w:ascii="Times" w:eastAsia="Times" w:hAnsi="Times" w:cs="Times"/>
          <w:sz w:val="28"/>
          <w:szCs w:val="28"/>
          <w:lang w:val="uk-UA"/>
        </w:rPr>
        <w:t>”</w:t>
      </w:r>
      <w:r w:rsidR="003A3232" w:rsidRPr="00D078AB">
        <w:rPr>
          <w:rFonts w:ascii="Times" w:eastAsia="Times" w:hAnsi="Times" w:cs="Times"/>
          <w:sz w:val="28"/>
          <w:szCs w:val="28"/>
          <w:lang w:val="uk-UA"/>
        </w:rPr>
        <w:t xml:space="preserve"> (далі – Положення) регламентує організаційно-правові питання, пов’язані з процесом бюджету участі </w:t>
      </w:r>
      <w:r w:rsidR="006D3873">
        <w:rPr>
          <w:rFonts w:ascii="Times" w:eastAsia="Times" w:hAnsi="Times" w:cs="Times"/>
          <w:sz w:val="28"/>
          <w:szCs w:val="28"/>
          <w:lang w:val="uk-UA"/>
        </w:rPr>
        <w:t>у Івано-Франківській міській територіальній громаді</w:t>
      </w:r>
      <w:r w:rsidR="003A3232" w:rsidRPr="00D078AB">
        <w:rPr>
          <w:rFonts w:ascii="Times" w:eastAsia="Times" w:hAnsi="Times" w:cs="Times"/>
          <w:sz w:val="28"/>
          <w:szCs w:val="28"/>
          <w:lang w:val="uk-UA"/>
        </w:rPr>
        <w:t xml:space="preserve"> для підтримки ініціатив щодо вирішення питань місцевого значення.</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Наведені у Положенні терміни використовуються в таких значеннях:</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бюджет участі – інструмент прямої демократії, що передбачає в установленому Положенням порядку участь мешканців у розподілі частини коштів міського бюджету та залучення мешканців до вирішення питань місцевого значення шляхом визначення в ході відкритого голосування об’єктів в</w:t>
      </w:r>
      <w:r w:rsidR="000B5A0C">
        <w:rPr>
          <w:rFonts w:ascii="Times" w:eastAsia="Times" w:hAnsi="Times" w:cs="Times"/>
          <w:sz w:val="28"/>
          <w:szCs w:val="28"/>
          <w:lang w:val="uk-UA"/>
        </w:rPr>
        <w:t>итрачання бюджетних коштів (проє</w:t>
      </w:r>
      <w:r w:rsidRPr="00D078AB">
        <w:rPr>
          <w:rFonts w:ascii="Times" w:eastAsia="Times" w:hAnsi="Times" w:cs="Times"/>
          <w:sz w:val="28"/>
          <w:szCs w:val="28"/>
          <w:lang w:val="uk-UA"/>
        </w:rPr>
        <w:t xml:space="preserve">ктів), а також подальшого моніторингу і контролю за реалізацією визначених </w:t>
      </w:r>
      <w:r w:rsidR="0074611F">
        <w:rPr>
          <w:rFonts w:ascii="Times" w:eastAsia="Times" w:hAnsi="Times" w:cs="Times"/>
          <w:sz w:val="28"/>
          <w:szCs w:val="28"/>
          <w:lang w:val="uk-UA"/>
        </w:rPr>
        <w:t>проєкт</w:t>
      </w:r>
      <w:r w:rsidRPr="00D078AB">
        <w:rPr>
          <w:rFonts w:ascii="Times" w:eastAsia="Times" w:hAnsi="Times" w:cs="Times"/>
          <w:sz w:val="28"/>
          <w:szCs w:val="28"/>
          <w:lang w:val="uk-UA"/>
        </w:rPr>
        <w:t>ів;</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мешканці – особи, які проживають на території Івано-Франківської міської ради, та відповідно до вимог Положення мають право брати участь у реалізації механізму бюджету участі;</w:t>
      </w:r>
    </w:p>
    <w:p w:rsidR="00AF6035" w:rsidRPr="00D078AB" w:rsidRDefault="000B5A0C">
      <w:pPr>
        <w:spacing w:after="60" w:line="240" w:lineRule="auto"/>
        <w:ind w:left="420" w:right="20"/>
        <w:jc w:val="both"/>
        <w:rPr>
          <w:rFonts w:ascii="Times" w:eastAsia="Times" w:hAnsi="Times" w:cs="Times"/>
          <w:sz w:val="28"/>
          <w:szCs w:val="28"/>
          <w:lang w:val="uk-UA"/>
        </w:rPr>
      </w:pPr>
      <w:r>
        <w:rPr>
          <w:rFonts w:ascii="Times" w:eastAsia="Times" w:hAnsi="Times" w:cs="Times"/>
          <w:sz w:val="28"/>
          <w:szCs w:val="28"/>
          <w:lang w:val="uk-UA"/>
        </w:rPr>
        <w:t>проє</w:t>
      </w:r>
      <w:r w:rsidR="003A3232" w:rsidRPr="00D078AB">
        <w:rPr>
          <w:rFonts w:ascii="Times" w:eastAsia="Times" w:hAnsi="Times" w:cs="Times"/>
          <w:sz w:val="28"/>
          <w:szCs w:val="28"/>
          <w:lang w:val="uk-UA"/>
        </w:rPr>
        <w:t>кт бюджету уча</w:t>
      </w:r>
      <w:r>
        <w:rPr>
          <w:rFonts w:ascii="Times" w:eastAsia="Times" w:hAnsi="Times" w:cs="Times"/>
          <w:sz w:val="28"/>
          <w:szCs w:val="28"/>
          <w:lang w:val="uk-UA"/>
        </w:rPr>
        <w:t>сті (далі – проє</w:t>
      </w:r>
      <w:r w:rsidR="003A3232" w:rsidRPr="00D078AB">
        <w:rPr>
          <w:rFonts w:ascii="Times" w:eastAsia="Times" w:hAnsi="Times" w:cs="Times"/>
          <w:sz w:val="28"/>
          <w:szCs w:val="28"/>
          <w:lang w:val="uk-UA"/>
        </w:rPr>
        <w:t>кт) – оформлена відповідно до вимог Положення ініціатива, що спрямована на вирішення питань місцевого значення територіальних громад населених пунктів, що входять до складу Івано-Франківської міської ради;</w:t>
      </w:r>
    </w:p>
    <w:p w:rsidR="00AF6035" w:rsidRPr="00D078AB" w:rsidRDefault="000B5A0C">
      <w:pPr>
        <w:spacing w:after="60" w:line="240" w:lineRule="auto"/>
        <w:ind w:left="420" w:right="20"/>
        <w:jc w:val="both"/>
        <w:rPr>
          <w:rFonts w:ascii="Times" w:eastAsia="Times" w:hAnsi="Times" w:cs="Times"/>
          <w:sz w:val="28"/>
          <w:szCs w:val="28"/>
          <w:lang w:val="uk-UA"/>
        </w:rPr>
      </w:pPr>
      <w:r>
        <w:rPr>
          <w:rFonts w:ascii="Times" w:eastAsia="Times" w:hAnsi="Times" w:cs="Times"/>
          <w:sz w:val="28"/>
          <w:szCs w:val="28"/>
          <w:lang w:val="uk-UA"/>
        </w:rPr>
        <w:t>автор проє</w:t>
      </w:r>
      <w:r w:rsidR="003A3232" w:rsidRPr="00D078AB">
        <w:rPr>
          <w:rFonts w:ascii="Times" w:eastAsia="Times" w:hAnsi="Times" w:cs="Times"/>
          <w:sz w:val="28"/>
          <w:szCs w:val="28"/>
          <w:lang w:val="uk-UA"/>
        </w:rPr>
        <w:t>кту бюджету участі (далі</w:t>
      </w:r>
      <w:r>
        <w:rPr>
          <w:rFonts w:ascii="Times" w:eastAsia="Times" w:hAnsi="Times" w:cs="Times"/>
          <w:sz w:val="28"/>
          <w:szCs w:val="28"/>
          <w:lang w:val="uk-UA"/>
        </w:rPr>
        <w:t xml:space="preserve"> – автор проє</w:t>
      </w:r>
      <w:r w:rsidR="003A3232" w:rsidRPr="00D078AB">
        <w:rPr>
          <w:rFonts w:ascii="Times" w:eastAsia="Times" w:hAnsi="Times" w:cs="Times"/>
          <w:sz w:val="28"/>
          <w:szCs w:val="28"/>
          <w:lang w:val="uk-UA"/>
        </w:rPr>
        <w:t xml:space="preserve">кту) – особа, яка відповідно до вимог Положення має право подавати </w:t>
      </w:r>
      <w:r w:rsidR="0074611F">
        <w:rPr>
          <w:rFonts w:ascii="Times" w:eastAsia="Times" w:hAnsi="Times" w:cs="Times"/>
          <w:sz w:val="28"/>
          <w:szCs w:val="28"/>
          <w:lang w:val="uk-UA"/>
        </w:rPr>
        <w:t>проєкт</w:t>
      </w:r>
      <w:r w:rsidR="003A3232" w:rsidRPr="00D078AB">
        <w:rPr>
          <w:rFonts w:ascii="Times" w:eastAsia="Times" w:hAnsi="Times" w:cs="Times"/>
          <w:sz w:val="28"/>
          <w:szCs w:val="28"/>
          <w:lang w:val="uk-UA"/>
        </w:rPr>
        <w:t xml:space="preserve"> бюджету участі;</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відповідальний структурний підрозділ Івано-Франківської міської ради (далі– Відповідальний підрозділ) – визначений Івано-Франківським міським головою структурний підрозділ Івано-Франківської міської ради, який забезпечує координацію та організацію роботи в рамках бюджету участі;</w:t>
      </w:r>
    </w:p>
    <w:p w:rsidR="00AF6035" w:rsidRPr="00D078AB" w:rsidRDefault="000B5A0C">
      <w:pPr>
        <w:spacing w:after="60" w:line="240" w:lineRule="auto"/>
        <w:ind w:left="420" w:right="20"/>
        <w:jc w:val="both"/>
        <w:rPr>
          <w:rFonts w:ascii="Times" w:eastAsia="Times" w:hAnsi="Times" w:cs="Times"/>
          <w:sz w:val="28"/>
          <w:szCs w:val="28"/>
          <w:lang w:val="uk-UA"/>
        </w:rPr>
      </w:pPr>
      <w:r>
        <w:rPr>
          <w:rFonts w:ascii="Times" w:eastAsia="Times" w:hAnsi="Times" w:cs="Times"/>
          <w:sz w:val="28"/>
          <w:szCs w:val="28"/>
          <w:lang w:val="uk-UA"/>
        </w:rPr>
        <w:t>голосування за проє</w:t>
      </w:r>
      <w:r w:rsidR="003A3232" w:rsidRPr="00D078AB">
        <w:rPr>
          <w:rFonts w:ascii="Times" w:eastAsia="Times" w:hAnsi="Times" w:cs="Times"/>
          <w:sz w:val="28"/>
          <w:szCs w:val="28"/>
          <w:lang w:val="uk-UA"/>
        </w:rPr>
        <w:t>кти – процедура визначення мешканцями у порядку</w:t>
      </w:r>
      <w:r>
        <w:rPr>
          <w:rFonts w:ascii="Times" w:eastAsia="Times" w:hAnsi="Times" w:cs="Times"/>
          <w:sz w:val="28"/>
          <w:szCs w:val="28"/>
          <w:lang w:val="uk-UA"/>
        </w:rPr>
        <w:t>, встановленому Положенням, проє</w:t>
      </w:r>
      <w:r w:rsidR="003A3232" w:rsidRPr="00D078AB">
        <w:rPr>
          <w:rFonts w:ascii="Times" w:eastAsia="Times" w:hAnsi="Times" w:cs="Times"/>
          <w:sz w:val="28"/>
          <w:szCs w:val="28"/>
          <w:lang w:val="uk-UA"/>
        </w:rPr>
        <w:t>ктів-переможців шляхом відкритого голосування;</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електронна система (сайт бюджету участі) – загальнодоступна інформаційна система керування процесами у рамках реалізації бюджету участі, що забезпечує авт</w:t>
      </w:r>
      <w:r w:rsidR="000B5A0C">
        <w:rPr>
          <w:rFonts w:ascii="Times" w:eastAsia="Times" w:hAnsi="Times" w:cs="Times"/>
          <w:sz w:val="28"/>
          <w:szCs w:val="28"/>
          <w:lang w:val="uk-UA"/>
        </w:rPr>
        <w:t>оматизацію процесів подання проє</w:t>
      </w:r>
      <w:r w:rsidRPr="00D078AB">
        <w:rPr>
          <w:rFonts w:ascii="Times" w:eastAsia="Times" w:hAnsi="Times" w:cs="Times"/>
          <w:sz w:val="28"/>
          <w:szCs w:val="28"/>
          <w:lang w:val="uk-UA"/>
        </w:rPr>
        <w:t>ктних заявок, їхнього опрацювання та оприлюднення допу</w:t>
      </w:r>
      <w:r w:rsidR="000B5A0C">
        <w:rPr>
          <w:rFonts w:ascii="Times" w:eastAsia="Times" w:hAnsi="Times" w:cs="Times"/>
          <w:sz w:val="28"/>
          <w:szCs w:val="28"/>
          <w:lang w:val="uk-UA"/>
        </w:rPr>
        <w:t>щених до голосування проєктів, голосування за проєкти, зв’язку з авторами проє</w:t>
      </w:r>
      <w:r w:rsidRPr="00D078AB">
        <w:rPr>
          <w:rFonts w:ascii="Times" w:eastAsia="Times" w:hAnsi="Times" w:cs="Times"/>
          <w:sz w:val="28"/>
          <w:szCs w:val="28"/>
          <w:lang w:val="uk-UA"/>
        </w:rPr>
        <w:t xml:space="preserve">ктів, </w:t>
      </w:r>
      <w:r w:rsidR="000B5A0C">
        <w:rPr>
          <w:rFonts w:ascii="Times" w:eastAsia="Times" w:hAnsi="Times" w:cs="Times"/>
          <w:sz w:val="28"/>
          <w:szCs w:val="28"/>
          <w:lang w:val="uk-UA"/>
        </w:rPr>
        <w:t>оприлюднення інформації про проє</w:t>
      </w:r>
      <w:r w:rsidRPr="00D078AB">
        <w:rPr>
          <w:rFonts w:ascii="Times" w:eastAsia="Times" w:hAnsi="Times" w:cs="Times"/>
          <w:sz w:val="28"/>
          <w:szCs w:val="28"/>
          <w:lang w:val="uk-UA"/>
        </w:rPr>
        <w:t>кти-переможці та стан їхньої реалізації, а також підсум</w:t>
      </w:r>
      <w:r w:rsidR="000B5A0C">
        <w:rPr>
          <w:rFonts w:ascii="Times" w:eastAsia="Times" w:hAnsi="Times" w:cs="Times"/>
          <w:sz w:val="28"/>
          <w:szCs w:val="28"/>
          <w:lang w:val="uk-UA"/>
        </w:rPr>
        <w:t>кових звітів про реалізацію проє</w:t>
      </w:r>
      <w:r w:rsidRPr="00D078AB">
        <w:rPr>
          <w:rFonts w:ascii="Times" w:eastAsia="Times" w:hAnsi="Times" w:cs="Times"/>
          <w:sz w:val="28"/>
          <w:szCs w:val="28"/>
          <w:lang w:val="uk-UA"/>
        </w:rPr>
        <w:t>ктів.</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lastRenderedPageBreak/>
        <w:t>робоча група з питань бюджету участі (Робоча група) – колегіальний постійно діючий орган, що створюється з метою організації роботи в рамках бюджету участі.</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Цілі бюджету участі:</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активізувати мешканців для гуртування навколо спільних ідей, потреб, ініціатив;</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вирішити локальні проблеми мешканців.</w:t>
      </w:r>
    </w:p>
    <w:p w:rsidR="00894A39" w:rsidRPr="00894A39" w:rsidRDefault="003A3232" w:rsidP="00894A39">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Фінансування заходів і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ів бюджету участі здійснюється за рахунок коштів </w:t>
      </w:r>
      <w:r w:rsidR="006D3873">
        <w:rPr>
          <w:rFonts w:ascii="Times" w:eastAsia="Times" w:hAnsi="Times" w:cs="Times"/>
          <w:sz w:val="28"/>
          <w:szCs w:val="28"/>
          <w:lang w:val="uk-UA"/>
        </w:rPr>
        <w:t>бюджету міської територіальної громади</w:t>
      </w:r>
      <w:r w:rsidRPr="00D078AB">
        <w:rPr>
          <w:rFonts w:ascii="Times" w:eastAsia="Times" w:hAnsi="Times" w:cs="Times"/>
          <w:sz w:val="28"/>
          <w:szCs w:val="28"/>
          <w:lang w:val="uk-UA"/>
        </w:rPr>
        <w:t>. Загальний розмір коштів бюджету участі визначається міською радою на відповідний бюджетний рік.</w:t>
      </w:r>
      <w:r w:rsidR="00894A39">
        <w:rPr>
          <w:rFonts w:ascii="Times" w:eastAsia="Times" w:hAnsi="Times" w:cs="Times"/>
          <w:sz w:val="28"/>
          <w:szCs w:val="28"/>
          <w:lang w:val="uk-UA"/>
        </w:rPr>
        <w:t xml:space="preserve"> У разі виникнення економії коштів за підсумками проведених тенд</w:t>
      </w:r>
      <w:r w:rsidR="000B5A0C">
        <w:rPr>
          <w:rFonts w:ascii="Times" w:eastAsia="Times" w:hAnsi="Times" w:cs="Times"/>
          <w:sz w:val="28"/>
          <w:szCs w:val="28"/>
          <w:lang w:val="uk-UA"/>
        </w:rPr>
        <w:t>ерів залучати до реалізації проє</w:t>
      </w:r>
      <w:r w:rsidR="00894A39">
        <w:rPr>
          <w:rFonts w:ascii="Times" w:eastAsia="Times" w:hAnsi="Times" w:cs="Times"/>
          <w:sz w:val="28"/>
          <w:szCs w:val="28"/>
          <w:lang w:val="uk-UA"/>
        </w:rPr>
        <w:t>кти з найбільшою кількістю голосів.</w:t>
      </w:r>
    </w:p>
    <w:p w:rsidR="00AF6035" w:rsidRPr="00D078AB" w:rsidRDefault="003A3232">
      <w:pPr>
        <w:spacing w:after="60" w:line="240" w:lineRule="auto"/>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rsidP="000B5A0C">
      <w:pPr>
        <w:pStyle w:val="1"/>
        <w:jc w:val="center"/>
        <w:rPr>
          <w:rFonts w:ascii="Times" w:eastAsia="Times" w:hAnsi="Times" w:cs="Times"/>
          <w:b w:val="0"/>
          <w:sz w:val="28"/>
          <w:szCs w:val="28"/>
          <w:lang w:val="uk-UA"/>
        </w:rPr>
      </w:pPr>
      <w:bookmarkStart w:id="2" w:name="_sv4vnadnlhir" w:colFirst="0" w:colLast="0"/>
      <w:bookmarkEnd w:id="2"/>
      <w:r w:rsidRPr="00D078AB">
        <w:rPr>
          <w:rFonts w:ascii="Times" w:eastAsia="Times" w:hAnsi="Times" w:cs="Times"/>
          <w:b w:val="0"/>
          <w:sz w:val="28"/>
          <w:szCs w:val="28"/>
          <w:lang w:val="uk-UA"/>
        </w:rPr>
        <w:t>ПРИНЦИПИ</w:t>
      </w:r>
    </w:p>
    <w:p w:rsidR="00AF6035" w:rsidRPr="00D078AB" w:rsidRDefault="006D3873">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Pr>
          <w:rFonts w:ascii="Times" w:eastAsia="Times" w:hAnsi="Times" w:cs="Times"/>
          <w:sz w:val="28"/>
          <w:szCs w:val="28"/>
          <w:lang w:val="uk-UA"/>
        </w:rPr>
        <w:t>Бюджет участі у Івано-Франківській міській територіальній громаді</w:t>
      </w:r>
      <w:r w:rsidR="003A3232" w:rsidRPr="00D078AB">
        <w:rPr>
          <w:rFonts w:ascii="Times" w:eastAsia="Times" w:hAnsi="Times" w:cs="Times"/>
          <w:sz w:val="28"/>
          <w:szCs w:val="28"/>
          <w:lang w:val="uk-UA"/>
        </w:rPr>
        <w:t xml:space="preserve"> базується на таких принципах:</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результати процедури бюджету участі є обов’язковими до викон</w:t>
      </w:r>
      <w:r w:rsidR="000B5A0C">
        <w:rPr>
          <w:rFonts w:ascii="Times" w:eastAsia="Times" w:hAnsi="Times" w:cs="Times"/>
          <w:sz w:val="28"/>
          <w:szCs w:val="28"/>
          <w:lang w:val="uk-UA"/>
        </w:rPr>
        <w:t>ання – ті проє</w:t>
      </w:r>
      <w:r w:rsidRPr="00D078AB">
        <w:rPr>
          <w:rFonts w:ascii="Times" w:eastAsia="Times" w:hAnsi="Times" w:cs="Times"/>
          <w:sz w:val="28"/>
          <w:szCs w:val="28"/>
          <w:lang w:val="uk-UA"/>
        </w:rPr>
        <w:t>кти бюджету участі, які набрали найбільшу кількість голосів і визначені для подальшої реалізації, підлягають безумовному виконанню органами</w:t>
      </w:r>
      <w:r w:rsidR="006D3873">
        <w:rPr>
          <w:rFonts w:ascii="Times" w:eastAsia="Times" w:hAnsi="Times" w:cs="Times"/>
          <w:sz w:val="28"/>
          <w:szCs w:val="28"/>
          <w:lang w:val="uk-UA"/>
        </w:rPr>
        <w:t xml:space="preserve"> місцевого самоврядування Івано-Франківської міської територіальної громади</w:t>
      </w:r>
      <w:r w:rsidRPr="00D078AB">
        <w:rPr>
          <w:rFonts w:ascii="Times" w:eastAsia="Times" w:hAnsi="Times" w:cs="Times"/>
          <w:sz w:val="28"/>
          <w:szCs w:val="28"/>
          <w:lang w:val="uk-UA"/>
        </w:rPr>
        <w:t>;</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прозорість та відкритість процедури</w:t>
      </w:r>
      <w:r w:rsidRPr="00D078AB">
        <w:rPr>
          <w:rFonts w:ascii="Times" w:eastAsia="Times" w:hAnsi="Times" w:cs="Times"/>
          <w:i/>
          <w:sz w:val="28"/>
          <w:szCs w:val="28"/>
          <w:lang w:val="uk-UA"/>
        </w:rPr>
        <w:t xml:space="preserve"> – </w:t>
      </w:r>
      <w:r w:rsidRPr="00D078AB">
        <w:rPr>
          <w:rFonts w:ascii="Times" w:eastAsia="Times" w:hAnsi="Times" w:cs="Times"/>
          <w:sz w:val="28"/>
          <w:szCs w:val="28"/>
          <w:lang w:val="uk-UA"/>
        </w:rPr>
        <w:t>бюджет участі повинен базуватись на зрозумілих для учасників правилах, що є загальнодоступними для ознайомлення всіма потенційними учасниками до початку процедури бюджету участі. Встановлені правила не повинні змінюватися в рамках річного циклу бюджету участі;</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інклюзивний процес</w:t>
      </w:r>
      <w:r w:rsidRPr="00D078AB">
        <w:rPr>
          <w:rFonts w:ascii="Times" w:eastAsia="Times" w:hAnsi="Times" w:cs="Times"/>
          <w:i/>
          <w:sz w:val="28"/>
          <w:szCs w:val="28"/>
          <w:lang w:val="uk-UA"/>
        </w:rPr>
        <w:t xml:space="preserve"> – </w:t>
      </w:r>
      <w:r w:rsidRPr="00D078AB">
        <w:rPr>
          <w:rFonts w:ascii="Times" w:eastAsia="Times" w:hAnsi="Times" w:cs="Times"/>
          <w:sz w:val="28"/>
          <w:szCs w:val="28"/>
          <w:lang w:val="uk-UA"/>
        </w:rPr>
        <w:t>до процесу бюджету участі повинні мати змогу долучатися будь-які категорії населення без обмежень, в тому числі вразливі верстви населення;</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обговорення за участю мешканців</w:t>
      </w:r>
      <w:r w:rsidRPr="00D078AB">
        <w:rPr>
          <w:rFonts w:ascii="Times" w:eastAsia="Times" w:hAnsi="Times" w:cs="Times"/>
          <w:i/>
          <w:sz w:val="28"/>
          <w:szCs w:val="28"/>
          <w:lang w:val="uk-UA"/>
        </w:rPr>
        <w:t xml:space="preserve"> – </w:t>
      </w:r>
      <w:r w:rsidRPr="00D078AB">
        <w:rPr>
          <w:rFonts w:ascii="Times" w:eastAsia="Times" w:hAnsi="Times" w:cs="Times"/>
          <w:sz w:val="28"/>
          <w:szCs w:val="28"/>
          <w:lang w:val="uk-UA"/>
        </w:rPr>
        <w:t xml:space="preserve">бюджет участі повинен базуватися на залученні та стимулюванні мешканців до обговорень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них ідей і ініціатив для вироблення узгодженої позиції щодо вирішення проблем місцевого значення. Вибір </w:t>
      </w:r>
      <w:r w:rsidR="0074611F">
        <w:rPr>
          <w:rFonts w:ascii="Times" w:eastAsia="Times" w:hAnsi="Times" w:cs="Times"/>
          <w:sz w:val="28"/>
          <w:szCs w:val="28"/>
          <w:lang w:val="uk-UA"/>
        </w:rPr>
        <w:t>проєкт</w:t>
      </w:r>
      <w:r w:rsidRPr="00D078AB">
        <w:rPr>
          <w:rFonts w:ascii="Times" w:eastAsia="Times" w:hAnsi="Times" w:cs="Times"/>
          <w:sz w:val="28"/>
          <w:szCs w:val="28"/>
          <w:lang w:val="uk-UA"/>
        </w:rPr>
        <w:t>ів для подальшої реалізації повинен бути ефектом попередньо проведеного обговорення і дебатів між мешканцями щодо їхніх потреб і пріоритетів;</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стратегічне планування</w:t>
      </w:r>
      <w:r w:rsidRPr="00D078AB">
        <w:rPr>
          <w:rFonts w:ascii="Times" w:eastAsia="Times" w:hAnsi="Times" w:cs="Times"/>
          <w:i/>
          <w:sz w:val="28"/>
          <w:szCs w:val="28"/>
          <w:lang w:val="uk-UA"/>
        </w:rPr>
        <w:t xml:space="preserve"> – </w:t>
      </w:r>
      <w:r w:rsidRPr="00D078AB">
        <w:rPr>
          <w:rFonts w:ascii="Times" w:eastAsia="Times" w:hAnsi="Times" w:cs="Times"/>
          <w:sz w:val="28"/>
          <w:szCs w:val="28"/>
          <w:lang w:val="uk-UA"/>
        </w:rPr>
        <w:t>бюджет участі повинен бути пов'язаний із довгостроковими перспективами як цільовий постійно діючий механізм для прийняття мешканцями спільних рішень стосовно подальшого розвитку громади та задоволення її локальних потреб.</w:t>
      </w:r>
    </w:p>
    <w:p w:rsidR="00AF6035" w:rsidRPr="00D078AB" w:rsidRDefault="003A3232">
      <w:pPr>
        <w:spacing w:after="60" w:line="240" w:lineRule="auto"/>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rsidP="00C75042">
      <w:pPr>
        <w:pStyle w:val="1"/>
        <w:jc w:val="center"/>
        <w:rPr>
          <w:rFonts w:ascii="Times" w:eastAsia="Times" w:hAnsi="Times" w:cs="Times"/>
          <w:b w:val="0"/>
          <w:sz w:val="28"/>
          <w:szCs w:val="28"/>
          <w:lang w:val="uk-UA"/>
        </w:rPr>
      </w:pPr>
      <w:bookmarkStart w:id="3" w:name="_pmp1bpd5bj3v" w:colFirst="0" w:colLast="0"/>
      <w:bookmarkEnd w:id="3"/>
      <w:r w:rsidRPr="00D078AB">
        <w:rPr>
          <w:rFonts w:ascii="Times" w:eastAsia="Times" w:hAnsi="Times" w:cs="Times"/>
          <w:b w:val="0"/>
          <w:sz w:val="28"/>
          <w:szCs w:val="28"/>
          <w:lang w:val="uk-UA"/>
        </w:rPr>
        <w:t>ОРГАНІЗАЦІЯ РОБОТИ</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Цикл бюджету участі включає такі етапи:</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6.1 інформаційно-освітня кампанія,</w:t>
      </w:r>
    </w:p>
    <w:p w:rsidR="00AF6035" w:rsidRPr="00D078AB" w:rsidRDefault="000B5A0C">
      <w:pPr>
        <w:spacing w:after="60" w:line="240" w:lineRule="auto"/>
        <w:ind w:left="420"/>
        <w:jc w:val="both"/>
        <w:rPr>
          <w:rFonts w:ascii="Times" w:eastAsia="Times" w:hAnsi="Times" w:cs="Times"/>
          <w:sz w:val="28"/>
          <w:szCs w:val="28"/>
          <w:lang w:val="uk-UA"/>
        </w:rPr>
      </w:pPr>
      <w:r>
        <w:rPr>
          <w:rFonts w:ascii="Times" w:eastAsia="Times" w:hAnsi="Times" w:cs="Times"/>
          <w:sz w:val="28"/>
          <w:szCs w:val="28"/>
          <w:lang w:val="uk-UA"/>
        </w:rPr>
        <w:t>6.2 підготовка і подання проє</w:t>
      </w:r>
      <w:r w:rsidR="003A3232" w:rsidRPr="00D078AB">
        <w:rPr>
          <w:rFonts w:ascii="Times" w:eastAsia="Times" w:hAnsi="Times" w:cs="Times"/>
          <w:sz w:val="28"/>
          <w:szCs w:val="28"/>
          <w:lang w:val="uk-UA"/>
        </w:rPr>
        <w:t>ктів,</w:t>
      </w:r>
    </w:p>
    <w:p w:rsidR="00AF6035" w:rsidRPr="00D078AB" w:rsidRDefault="000B5A0C">
      <w:pPr>
        <w:spacing w:after="60" w:line="240" w:lineRule="auto"/>
        <w:ind w:left="420"/>
        <w:jc w:val="both"/>
        <w:rPr>
          <w:rFonts w:ascii="Times" w:eastAsia="Times" w:hAnsi="Times" w:cs="Times"/>
          <w:sz w:val="28"/>
          <w:szCs w:val="28"/>
          <w:lang w:val="uk-UA"/>
        </w:rPr>
      </w:pPr>
      <w:r>
        <w:rPr>
          <w:rFonts w:ascii="Times" w:eastAsia="Times" w:hAnsi="Times" w:cs="Times"/>
          <w:sz w:val="28"/>
          <w:szCs w:val="28"/>
          <w:lang w:val="uk-UA"/>
        </w:rPr>
        <w:lastRenderedPageBreak/>
        <w:t>6.3 розгляд і перевірка проє</w:t>
      </w:r>
      <w:r w:rsidR="003A3232" w:rsidRPr="00D078AB">
        <w:rPr>
          <w:rFonts w:ascii="Times" w:eastAsia="Times" w:hAnsi="Times" w:cs="Times"/>
          <w:sz w:val="28"/>
          <w:szCs w:val="28"/>
          <w:lang w:val="uk-UA"/>
        </w:rPr>
        <w:t>ктів,</w:t>
      </w:r>
    </w:p>
    <w:p w:rsidR="00AF6035" w:rsidRPr="00D078AB" w:rsidRDefault="000B5A0C">
      <w:pPr>
        <w:spacing w:after="60" w:line="240" w:lineRule="auto"/>
        <w:ind w:left="420"/>
        <w:jc w:val="both"/>
        <w:rPr>
          <w:rFonts w:ascii="Times" w:eastAsia="Times" w:hAnsi="Times" w:cs="Times"/>
          <w:sz w:val="28"/>
          <w:szCs w:val="28"/>
          <w:lang w:val="uk-UA"/>
        </w:rPr>
      </w:pPr>
      <w:r>
        <w:rPr>
          <w:rFonts w:ascii="Times" w:eastAsia="Times" w:hAnsi="Times" w:cs="Times"/>
          <w:sz w:val="28"/>
          <w:szCs w:val="28"/>
          <w:lang w:val="uk-UA"/>
        </w:rPr>
        <w:t>6.4 голосування за проє</w:t>
      </w:r>
      <w:r w:rsidR="003A3232" w:rsidRPr="00D078AB">
        <w:rPr>
          <w:rFonts w:ascii="Times" w:eastAsia="Times" w:hAnsi="Times" w:cs="Times"/>
          <w:sz w:val="28"/>
          <w:szCs w:val="28"/>
          <w:lang w:val="uk-UA"/>
        </w:rPr>
        <w:t>кти,</w:t>
      </w:r>
    </w:p>
    <w:p w:rsidR="00AF6035" w:rsidRPr="00D078AB" w:rsidRDefault="000B5A0C">
      <w:pPr>
        <w:spacing w:after="60" w:line="240" w:lineRule="auto"/>
        <w:ind w:left="420"/>
        <w:jc w:val="both"/>
        <w:rPr>
          <w:rFonts w:ascii="Times" w:eastAsia="Times" w:hAnsi="Times" w:cs="Times"/>
          <w:sz w:val="28"/>
          <w:szCs w:val="28"/>
          <w:lang w:val="uk-UA"/>
        </w:rPr>
      </w:pPr>
      <w:r>
        <w:rPr>
          <w:rFonts w:ascii="Times" w:eastAsia="Times" w:hAnsi="Times" w:cs="Times"/>
          <w:sz w:val="28"/>
          <w:szCs w:val="28"/>
          <w:lang w:val="uk-UA"/>
        </w:rPr>
        <w:t>6.5 визначення проє</w:t>
      </w:r>
      <w:r w:rsidR="003A3232" w:rsidRPr="00D078AB">
        <w:rPr>
          <w:rFonts w:ascii="Times" w:eastAsia="Times" w:hAnsi="Times" w:cs="Times"/>
          <w:sz w:val="28"/>
          <w:szCs w:val="28"/>
          <w:lang w:val="uk-UA"/>
        </w:rPr>
        <w:t>ктів для реалізації,</w:t>
      </w:r>
    </w:p>
    <w:p w:rsidR="00AF6035" w:rsidRPr="00D078AB" w:rsidRDefault="000B5A0C">
      <w:pPr>
        <w:spacing w:after="60" w:line="240" w:lineRule="auto"/>
        <w:ind w:left="420"/>
        <w:jc w:val="both"/>
        <w:rPr>
          <w:rFonts w:ascii="Times" w:eastAsia="Times" w:hAnsi="Times" w:cs="Times"/>
          <w:sz w:val="28"/>
          <w:szCs w:val="28"/>
          <w:lang w:val="uk-UA"/>
        </w:rPr>
      </w:pPr>
      <w:r>
        <w:rPr>
          <w:rFonts w:ascii="Times" w:eastAsia="Times" w:hAnsi="Times" w:cs="Times"/>
          <w:sz w:val="28"/>
          <w:szCs w:val="28"/>
          <w:lang w:val="uk-UA"/>
        </w:rPr>
        <w:t>6.6 реалізація проє</w:t>
      </w:r>
      <w:r w:rsidR="003A3232" w:rsidRPr="00D078AB">
        <w:rPr>
          <w:rFonts w:ascii="Times" w:eastAsia="Times" w:hAnsi="Times" w:cs="Times"/>
          <w:sz w:val="28"/>
          <w:szCs w:val="28"/>
          <w:lang w:val="uk-UA"/>
        </w:rPr>
        <w:t>ктів та моніторинг.</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Строки, впродовж яких відбувається кожен етап з циклу бюджету участі визначаються на засіданні робочої групи з питань бюджету участі та затверджуються розпорядженням Івано-Франківського міського голови.</w:t>
      </w:r>
    </w:p>
    <w:p w:rsidR="00AF6035" w:rsidRPr="00D078AB" w:rsidRDefault="003A3232">
      <w:pPr>
        <w:pBdr>
          <w:top w:val="nil"/>
          <w:left w:val="nil"/>
          <w:bottom w:val="nil"/>
          <w:right w:val="nil"/>
          <w:between w:val="nil"/>
        </w:pBd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Під час о</w:t>
      </w:r>
      <w:r w:rsidR="000B5A0C">
        <w:rPr>
          <w:rFonts w:ascii="Times" w:eastAsia="Times" w:hAnsi="Times" w:cs="Times"/>
          <w:sz w:val="28"/>
          <w:szCs w:val="28"/>
          <w:lang w:val="uk-UA"/>
        </w:rPr>
        <w:t>рганізації роботи з подання проє</w:t>
      </w:r>
      <w:r w:rsidRPr="00D078AB">
        <w:rPr>
          <w:rFonts w:ascii="Times" w:eastAsia="Times" w:hAnsi="Times" w:cs="Times"/>
          <w:sz w:val="28"/>
          <w:szCs w:val="28"/>
          <w:lang w:val="uk-UA"/>
        </w:rPr>
        <w:t>к</w:t>
      </w:r>
      <w:r w:rsidR="000B5A0C">
        <w:rPr>
          <w:rFonts w:ascii="Times" w:eastAsia="Times" w:hAnsi="Times" w:cs="Times"/>
          <w:sz w:val="28"/>
          <w:szCs w:val="28"/>
          <w:lang w:val="uk-UA"/>
        </w:rPr>
        <w:t>тних заявок, голосування за проєкти та реалізації проє</w:t>
      </w:r>
      <w:r w:rsidRPr="00D078AB">
        <w:rPr>
          <w:rFonts w:ascii="Times" w:eastAsia="Times" w:hAnsi="Times" w:cs="Times"/>
          <w:sz w:val="28"/>
          <w:szCs w:val="28"/>
          <w:lang w:val="uk-UA"/>
        </w:rPr>
        <w:t>ктів забезпечується участь вразливих категорій населення, в тому числі людей з інвалідністю, маломобільних осіб.</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Координацію діяльності, пов’язаної з усіма етапами циклу бюджету участі, здійснює Відповідальний підрозділ.</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Для автоматизації керування процесами бюджету участі забезпечується функціонування електронної системи (сайту бюджету участі). Відділ програмного та комп’ютерного забезпечення Івано-Франківської міської ради є відповідальним за адміністрування та належне функціонування сайту бюджету участі. </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На сайті бюджету участі оприлюднюється:</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нормативно-правова база бюджету участі;</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 xml:space="preserve">основна інформація про бюджет участі із зазначенням виділеної суми коштів </w:t>
      </w:r>
      <w:r w:rsidR="000B5A0C">
        <w:rPr>
          <w:rFonts w:ascii="Times" w:eastAsia="Times" w:hAnsi="Times" w:cs="Times"/>
          <w:sz w:val="28"/>
          <w:szCs w:val="28"/>
          <w:lang w:val="uk-UA"/>
        </w:rPr>
        <w:t>на реалізацію проє</w:t>
      </w:r>
      <w:r w:rsidRPr="00D078AB">
        <w:rPr>
          <w:rFonts w:ascii="Times" w:eastAsia="Times" w:hAnsi="Times" w:cs="Times"/>
          <w:sz w:val="28"/>
          <w:szCs w:val="28"/>
          <w:lang w:val="uk-UA"/>
        </w:rPr>
        <w:t>ктів;</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опис кожного етапу циклу бюджету участі із часовими рамками та роз’ясненням послідовності дій для кожного етапу;</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контакти посадових осіб Відповідального підрозділу та відповідальних посадових осіб розпорядників бюджетних коштів, що забезпечуют</w:t>
      </w:r>
      <w:r w:rsidR="000B5A0C">
        <w:rPr>
          <w:rFonts w:ascii="Times" w:eastAsia="Times" w:hAnsi="Times" w:cs="Times"/>
          <w:sz w:val="28"/>
          <w:szCs w:val="28"/>
          <w:lang w:val="uk-UA"/>
        </w:rPr>
        <w:t>ь організацію та реалізацію проє</w:t>
      </w:r>
      <w:r w:rsidRPr="00D078AB">
        <w:rPr>
          <w:rFonts w:ascii="Times" w:eastAsia="Times" w:hAnsi="Times" w:cs="Times"/>
          <w:sz w:val="28"/>
          <w:szCs w:val="28"/>
          <w:lang w:val="uk-UA"/>
        </w:rPr>
        <w:t>ктів бюджету участі (прізвище, ім’я, по батькові, посада, адреса, контактні номери телефонів та електронної пошти);</w:t>
      </w:r>
    </w:p>
    <w:p w:rsidR="00AF6035" w:rsidRPr="00D078AB" w:rsidRDefault="000B5A0C">
      <w:pPr>
        <w:spacing w:after="60" w:line="240" w:lineRule="auto"/>
        <w:ind w:left="420"/>
        <w:jc w:val="both"/>
        <w:rPr>
          <w:rFonts w:ascii="Times" w:eastAsia="Times" w:hAnsi="Times" w:cs="Times"/>
          <w:sz w:val="28"/>
          <w:szCs w:val="28"/>
          <w:lang w:val="uk-UA"/>
        </w:rPr>
      </w:pPr>
      <w:r>
        <w:rPr>
          <w:rFonts w:ascii="Times" w:eastAsia="Times" w:hAnsi="Times" w:cs="Times"/>
          <w:sz w:val="28"/>
          <w:szCs w:val="28"/>
          <w:lang w:val="uk-UA"/>
        </w:rPr>
        <w:t>форма проє</w:t>
      </w:r>
      <w:r w:rsidR="003A3232" w:rsidRPr="00D078AB">
        <w:rPr>
          <w:rFonts w:ascii="Times" w:eastAsia="Times" w:hAnsi="Times" w:cs="Times"/>
          <w:sz w:val="28"/>
          <w:szCs w:val="28"/>
          <w:lang w:val="uk-UA"/>
        </w:rPr>
        <w:t>ктної заявки та додатки до неї;</w:t>
      </w:r>
    </w:p>
    <w:p w:rsidR="00AF6035" w:rsidRPr="00D078AB" w:rsidRDefault="000B5A0C">
      <w:pPr>
        <w:spacing w:after="60" w:line="240" w:lineRule="auto"/>
        <w:ind w:left="420" w:right="40"/>
        <w:jc w:val="both"/>
        <w:rPr>
          <w:rFonts w:ascii="Times" w:eastAsia="Times" w:hAnsi="Times" w:cs="Times"/>
          <w:sz w:val="28"/>
          <w:szCs w:val="28"/>
          <w:lang w:val="uk-UA"/>
        </w:rPr>
      </w:pPr>
      <w:r>
        <w:rPr>
          <w:rFonts w:ascii="Times" w:eastAsia="Times" w:hAnsi="Times" w:cs="Times"/>
          <w:sz w:val="28"/>
          <w:szCs w:val="28"/>
          <w:lang w:val="uk-UA"/>
        </w:rPr>
        <w:t>проє</w:t>
      </w:r>
      <w:r w:rsidR="003A3232" w:rsidRPr="00D078AB">
        <w:rPr>
          <w:rFonts w:ascii="Times" w:eastAsia="Times" w:hAnsi="Times" w:cs="Times"/>
          <w:sz w:val="28"/>
          <w:szCs w:val="28"/>
          <w:lang w:val="uk-UA"/>
        </w:rPr>
        <w:t xml:space="preserve">кти бюджету участі, подані авторами, із зазначенням тих, які відхилені, із висновками за результатами розгляду, та тих, які допущені до голосування, та </w:t>
      </w:r>
      <w:r w:rsidR="0074611F">
        <w:rPr>
          <w:rFonts w:ascii="Times" w:eastAsia="Times" w:hAnsi="Times" w:cs="Times"/>
          <w:sz w:val="28"/>
          <w:szCs w:val="28"/>
          <w:lang w:val="uk-UA"/>
        </w:rPr>
        <w:t>проєкт</w:t>
      </w:r>
      <w:r w:rsidR="003A3232" w:rsidRPr="00D078AB">
        <w:rPr>
          <w:rFonts w:ascii="Times" w:eastAsia="Times" w:hAnsi="Times" w:cs="Times"/>
          <w:sz w:val="28"/>
          <w:szCs w:val="28"/>
          <w:lang w:val="uk-UA"/>
        </w:rPr>
        <w:t>и, які визначені для реалізації;</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адреси та час роботи місць для голосування;</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підрахунок голосів у режимі реального часу із зазначенням дати та часу кожного голосу, результати голосування у форматі відкритих даних;</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кількісний і персональний склад робочої групи з питань бюджету участі, час, місце та результати її засідань (протоколи);</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зведена статистика бюджет</w:t>
      </w:r>
      <w:r w:rsidR="00C75042">
        <w:rPr>
          <w:rFonts w:ascii="Times" w:eastAsia="Times" w:hAnsi="Times" w:cs="Times"/>
          <w:sz w:val="28"/>
          <w:szCs w:val="28"/>
          <w:lang w:val="uk-UA"/>
        </w:rPr>
        <w:t>у участі (кількість поданих проє</w:t>
      </w:r>
      <w:r w:rsidRPr="00D078AB">
        <w:rPr>
          <w:rFonts w:ascii="Times" w:eastAsia="Times" w:hAnsi="Times" w:cs="Times"/>
          <w:sz w:val="28"/>
          <w:szCs w:val="28"/>
          <w:lang w:val="uk-UA"/>
        </w:rPr>
        <w:t>ктів, загальна вартість усіх поданих про</w:t>
      </w:r>
      <w:r w:rsidR="00C75042">
        <w:rPr>
          <w:rFonts w:ascii="Times" w:eastAsia="Times" w:hAnsi="Times" w:cs="Times"/>
          <w:sz w:val="28"/>
          <w:szCs w:val="28"/>
          <w:lang w:val="uk-UA"/>
        </w:rPr>
        <w:t>є</w:t>
      </w:r>
      <w:r w:rsidRPr="00D078AB">
        <w:rPr>
          <w:rFonts w:ascii="Times" w:eastAsia="Times" w:hAnsi="Times" w:cs="Times"/>
          <w:sz w:val="28"/>
          <w:szCs w:val="28"/>
          <w:lang w:val="uk-UA"/>
        </w:rPr>
        <w:t>ктів, кількість про</w:t>
      </w:r>
      <w:r w:rsidR="00C75042">
        <w:rPr>
          <w:rFonts w:ascii="Times" w:eastAsia="Times" w:hAnsi="Times" w:cs="Times"/>
          <w:sz w:val="28"/>
          <w:szCs w:val="28"/>
          <w:lang w:val="uk-UA"/>
        </w:rPr>
        <w:t>є</w:t>
      </w:r>
      <w:r w:rsidRPr="00D078AB">
        <w:rPr>
          <w:rFonts w:ascii="Times" w:eastAsia="Times" w:hAnsi="Times" w:cs="Times"/>
          <w:sz w:val="28"/>
          <w:szCs w:val="28"/>
          <w:lang w:val="uk-UA"/>
        </w:rPr>
        <w:t>ктів-перемо</w:t>
      </w:r>
      <w:r w:rsidR="00C75042">
        <w:rPr>
          <w:rFonts w:ascii="Times" w:eastAsia="Times" w:hAnsi="Times" w:cs="Times"/>
          <w:sz w:val="28"/>
          <w:szCs w:val="28"/>
          <w:lang w:val="uk-UA"/>
        </w:rPr>
        <w:t>жців, кількість та вартість проє</w:t>
      </w:r>
      <w:r w:rsidRPr="00D078AB">
        <w:rPr>
          <w:rFonts w:ascii="Times" w:eastAsia="Times" w:hAnsi="Times" w:cs="Times"/>
          <w:sz w:val="28"/>
          <w:szCs w:val="28"/>
          <w:lang w:val="uk-UA"/>
        </w:rPr>
        <w:t>ктів за видами і категоріями);</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інформація про бюджет участі у форматі відкритих даних (посилання на набори відкритих даних, розміщених на порталі відкритих даних);</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lastRenderedPageBreak/>
        <w:t>інформація про реалізацію пр</w:t>
      </w:r>
      <w:r w:rsidR="00C75042">
        <w:rPr>
          <w:rFonts w:ascii="Times" w:eastAsia="Times" w:hAnsi="Times" w:cs="Times"/>
          <w:sz w:val="28"/>
          <w:szCs w:val="28"/>
          <w:lang w:val="uk-UA"/>
        </w:rPr>
        <w:t>оє</w:t>
      </w:r>
      <w:r w:rsidRPr="00D078AB">
        <w:rPr>
          <w:rFonts w:ascii="Times" w:eastAsia="Times" w:hAnsi="Times" w:cs="Times"/>
          <w:sz w:val="28"/>
          <w:szCs w:val="28"/>
          <w:lang w:val="uk-UA"/>
        </w:rPr>
        <w:t>ктів-переможців бюджету уча</w:t>
      </w:r>
      <w:r w:rsidR="00C75042">
        <w:rPr>
          <w:rFonts w:ascii="Times" w:eastAsia="Times" w:hAnsi="Times" w:cs="Times"/>
          <w:sz w:val="28"/>
          <w:szCs w:val="28"/>
          <w:lang w:val="uk-UA"/>
        </w:rPr>
        <w:t>сті із зазначенням вартості проє</w:t>
      </w:r>
      <w:r w:rsidRPr="00D078AB">
        <w:rPr>
          <w:rFonts w:ascii="Times" w:eastAsia="Times" w:hAnsi="Times" w:cs="Times"/>
          <w:sz w:val="28"/>
          <w:szCs w:val="28"/>
          <w:lang w:val="uk-UA"/>
        </w:rPr>
        <w:t>кту,</w:t>
      </w:r>
      <w:r w:rsidR="00C75042">
        <w:rPr>
          <w:rFonts w:ascii="Times" w:eastAsia="Times" w:hAnsi="Times" w:cs="Times"/>
          <w:sz w:val="28"/>
          <w:szCs w:val="28"/>
          <w:lang w:val="uk-UA"/>
        </w:rPr>
        <w:t xml:space="preserve"> заявленої на етапі подання проє</w:t>
      </w:r>
      <w:r w:rsidRPr="00D078AB">
        <w:rPr>
          <w:rFonts w:ascii="Times" w:eastAsia="Times" w:hAnsi="Times" w:cs="Times"/>
          <w:sz w:val="28"/>
          <w:szCs w:val="28"/>
          <w:lang w:val="uk-UA"/>
        </w:rPr>
        <w:t>ктної заяв</w:t>
      </w:r>
      <w:r w:rsidR="00C75042">
        <w:rPr>
          <w:rFonts w:ascii="Times" w:eastAsia="Times" w:hAnsi="Times" w:cs="Times"/>
          <w:sz w:val="28"/>
          <w:szCs w:val="28"/>
          <w:lang w:val="uk-UA"/>
        </w:rPr>
        <w:t>ки та за фактом  реалізації проє</w:t>
      </w:r>
      <w:r w:rsidRPr="00D078AB">
        <w:rPr>
          <w:rFonts w:ascii="Times" w:eastAsia="Times" w:hAnsi="Times" w:cs="Times"/>
          <w:sz w:val="28"/>
          <w:szCs w:val="28"/>
          <w:lang w:val="uk-UA"/>
        </w:rPr>
        <w:t>кту, в тому числі у форматі відкритих даних;</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підс</w:t>
      </w:r>
      <w:r w:rsidR="00C75042">
        <w:rPr>
          <w:rFonts w:ascii="Times" w:eastAsia="Times" w:hAnsi="Times" w:cs="Times"/>
          <w:sz w:val="28"/>
          <w:szCs w:val="28"/>
          <w:lang w:val="uk-UA"/>
        </w:rPr>
        <w:t>умкові звіти про реалізацію проє</w:t>
      </w:r>
      <w:r w:rsidRPr="00D078AB">
        <w:rPr>
          <w:rFonts w:ascii="Times" w:eastAsia="Times" w:hAnsi="Times" w:cs="Times"/>
          <w:sz w:val="28"/>
          <w:szCs w:val="28"/>
          <w:lang w:val="uk-UA"/>
        </w:rPr>
        <w:t>ктів.</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Відповідальний підрозділ забезпечує оприлюднення інформації про бюджет участі у форматі відкритих даних.</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Розпорядженнями Івано-Франківського міського голови (рішеннями виконавчого комітету Івано-Франківської міської ради) затверджуються:</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кількісний та персональний склад робочої групи з питань бюджету участі, регламент її діяльності;</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тривалість циклу бюджету участі, строки кожног</w:t>
      </w:r>
      <w:r w:rsidR="00C75042">
        <w:rPr>
          <w:rFonts w:ascii="Times" w:eastAsia="Times" w:hAnsi="Times" w:cs="Times"/>
          <w:sz w:val="28"/>
          <w:szCs w:val="28"/>
          <w:lang w:val="uk-UA"/>
        </w:rPr>
        <w:t>о з етапів, порядок подання проє</w:t>
      </w:r>
      <w:r w:rsidRPr="00D078AB">
        <w:rPr>
          <w:rFonts w:ascii="Times" w:eastAsia="Times" w:hAnsi="Times" w:cs="Times"/>
          <w:sz w:val="28"/>
          <w:szCs w:val="28"/>
          <w:lang w:val="uk-UA"/>
        </w:rPr>
        <w:t>ктів та перелік місць для голосування;</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регламент роботи електронної системи (сайту бюджету участі).</w:t>
      </w:r>
    </w:p>
    <w:p w:rsidR="00AF6035" w:rsidRPr="00D078AB" w:rsidRDefault="00C75042">
      <w:pPr>
        <w:spacing w:after="60" w:line="240" w:lineRule="auto"/>
        <w:ind w:left="420" w:right="40"/>
        <w:jc w:val="both"/>
        <w:rPr>
          <w:rFonts w:ascii="Times" w:eastAsia="Times" w:hAnsi="Times" w:cs="Times"/>
          <w:sz w:val="28"/>
          <w:szCs w:val="28"/>
          <w:lang w:val="uk-UA"/>
        </w:rPr>
      </w:pPr>
      <w:r>
        <w:rPr>
          <w:rFonts w:ascii="Times" w:eastAsia="Times" w:hAnsi="Times" w:cs="Times"/>
          <w:sz w:val="28"/>
          <w:szCs w:val="28"/>
          <w:lang w:val="uk-UA"/>
        </w:rPr>
        <w:t>Розробку проє</w:t>
      </w:r>
      <w:r w:rsidR="003A3232" w:rsidRPr="00D078AB">
        <w:rPr>
          <w:rFonts w:ascii="Times" w:eastAsia="Times" w:hAnsi="Times" w:cs="Times"/>
          <w:sz w:val="28"/>
          <w:szCs w:val="28"/>
          <w:lang w:val="uk-UA"/>
        </w:rPr>
        <w:t>ктів розпоряджень Івано-Франківського міського голови здійснює Відповідальний підрозділ.</w:t>
      </w:r>
    </w:p>
    <w:p w:rsidR="00AF6035" w:rsidRPr="00D078AB" w:rsidRDefault="003A3232">
      <w:pPr>
        <w:spacing w:after="60" w:line="240" w:lineRule="auto"/>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rsidP="00C75042">
      <w:pPr>
        <w:pStyle w:val="1"/>
        <w:jc w:val="center"/>
        <w:rPr>
          <w:rFonts w:ascii="Times" w:eastAsia="Times" w:hAnsi="Times" w:cs="Times"/>
          <w:sz w:val="28"/>
          <w:szCs w:val="28"/>
          <w:lang w:val="uk-UA"/>
        </w:rPr>
      </w:pPr>
      <w:bookmarkStart w:id="4" w:name="_w4fpobrzd61q" w:colFirst="0" w:colLast="0"/>
      <w:bookmarkEnd w:id="4"/>
      <w:r w:rsidRPr="00D078AB">
        <w:rPr>
          <w:rFonts w:ascii="Times" w:eastAsia="Times" w:hAnsi="Times" w:cs="Times"/>
          <w:b w:val="0"/>
          <w:sz w:val="28"/>
          <w:szCs w:val="28"/>
          <w:lang w:val="uk-UA"/>
        </w:rPr>
        <w:t>РОБОЧА ГРУПА З ПИТАНЬ БЮДЖЕТУ УЧАСТІ</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Для організації роботи створюється робоча група з питань бюджету участі (Робоча група).</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Завданнями Робочої групи є:</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визначення тривалості етапів</w:t>
      </w:r>
      <w:r w:rsidR="00C75042">
        <w:rPr>
          <w:rFonts w:ascii="Times" w:eastAsia="Times" w:hAnsi="Times" w:cs="Times"/>
          <w:sz w:val="28"/>
          <w:szCs w:val="28"/>
          <w:lang w:val="uk-UA"/>
        </w:rPr>
        <w:t xml:space="preserve"> у</w:t>
      </w:r>
      <w:r w:rsidRPr="00D078AB">
        <w:rPr>
          <w:rFonts w:ascii="Times" w:eastAsia="Times" w:hAnsi="Times" w:cs="Times"/>
          <w:sz w:val="28"/>
          <w:szCs w:val="28"/>
          <w:lang w:val="uk-UA"/>
        </w:rPr>
        <w:t xml:space="preserve"> рамках циклу бюджету участі;</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 xml:space="preserve">розгляд </w:t>
      </w:r>
      <w:r w:rsidR="0074611F">
        <w:rPr>
          <w:rFonts w:ascii="Times" w:eastAsia="Times" w:hAnsi="Times" w:cs="Times"/>
          <w:sz w:val="28"/>
          <w:szCs w:val="28"/>
          <w:lang w:val="uk-UA"/>
        </w:rPr>
        <w:t>проєкт</w:t>
      </w:r>
      <w:r w:rsidRPr="00D078AB">
        <w:rPr>
          <w:rFonts w:ascii="Times" w:eastAsia="Times" w:hAnsi="Times" w:cs="Times"/>
          <w:sz w:val="28"/>
          <w:szCs w:val="28"/>
          <w:lang w:val="uk-UA"/>
        </w:rPr>
        <w:t>ів, поданих в рамках бюджету участі;</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 xml:space="preserve">відстеження дотримання правил </w:t>
      </w:r>
      <w:r w:rsidR="00C75042">
        <w:rPr>
          <w:rFonts w:ascii="Times" w:eastAsia="Times" w:hAnsi="Times" w:cs="Times"/>
          <w:sz w:val="28"/>
          <w:szCs w:val="28"/>
          <w:lang w:val="uk-UA"/>
        </w:rPr>
        <w:t>під час організації подання проє</w:t>
      </w:r>
      <w:r w:rsidRPr="00D078AB">
        <w:rPr>
          <w:rFonts w:ascii="Times" w:eastAsia="Times" w:hAnsi="Times" w:cs="Times"/>
          <w:sz w:val="28"/>
          <w:szCs w:val="28"/>
          <w:lang w:val="uk-UA"/>
        </w:rPr>
        <w:t>ктів та голосування;</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здійснення моніторингу за ходом голосування (організація моніторингу);</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здійснення монітори</w:t>
      </w:r>
      <w:r w:rsidR="00C75042">
        <w:rPr>
          <w:rFonts w:ascii="Times" w:eastAsia="Times" w:hAnsi="Times" w:cs="Times"/>
          <w:sz w:val="28"/>
          <w:szCs w:val="28"/>
          <w:lang w:val="uk-UA"/>
        </w:rPr>
        <w:t>нгу за реалізацією проє</w:t>
      </w:r>
      <w:r w:rsidRPr="00D078AB">
        <w:rPr>
          <w:rFonts w:ascii="Times" w:eastAsia="Times" w:hAnsi="Times" w:cs="Times"/>
          <w:sz w:val="28"/>
          <w:szCs w:val="28"/>
          <w:lang w:val="uk-UA"/>
        </w:rPr>
        <w:t>ктів;</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проведення оцінки процедури бюджету участі за підсумками кожного року;</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розгляд та вирішення питань, що виникають на кожному з етапів бюджету участі;</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розгляд звітів про реалізацію кожного циклу бюджету участі;</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проведення оцінки за результатами реалізації кожного циклу бюджету участі та підготовка пропозицій щодо вдосконалення процедури бюджету участі.</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Робоча група розглядає всі пропозиції, зауважен</w:t>
      </w:r>
      <w:r w:rsidR="006D3873">
        <w:rPr>
          <w:rFonts w:ascii="Times" w:eastAsia="Times" w:hAnsi="Times" w:cs="Times"/>
          <w:sz w:val="28"/>
          <w:szCs w:val="28"/>
          <w:lang w:val="uk-UA"/>
        </w:rPr>
        <w:t>ня, скарги, які подані на будь-</w:t>
      </w:r>
      <w:r w:rsidRPr="00D078AB">
        <w:rPr>
          <w:rFonts w:ascii="Times" w:eastAsia="Times" w:hAnsi="Times" w:cs="Times"/>
          <w:sz w:val="28"/>
          <w:szCs w:val="28"/>
          <w:lang w:val="uk-UA"/>
        </w:rPr>
        <w:t>якому з етапів бюджету участі. Порядок подання і розгляду пропозицій, зауважень, скарг визначається регламентом діяльності Робочої групи, що затверджується розпорядженням Івано-Франківського міського голови.</w:t>
      </w:r>
    </w:p>
    <w:p w:rsidR="00AF6035" w:rsidRPr="00D078AB" w:rsidRDefault="003A3232">
      <w:pPr>
        <w:pBdr>
          <w:top w:val="nil"/>
          <w:left w:val="nil"/>
          <w:bottom w:val="nil"/>
          <w:right w:val="nil"/>
          <w:between w:val="nil"/>
        </w:pBd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У разі виявлення порушень на будь-якому з етапів бюджет участі такі питання розглядаються на засіданні Робочої групи у порядку, передбаченому регламентом її діяльності.</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lastRenderedPageBreak/>
        <w:t xml:space="preserve">Робоча група формується у складі мешканців міста, представників громадських організацій, депутатів міської ради, посадових осіб місцевого самоврядування, інших заінтересованих осіб. </w:t>
      </w:r>
    </w:p>
    <w:p w:rsidR="00AF6035" w:rsidRPr="00D078AB" w:rsidRDefault="003A3232">
      <w:pPr>
        <w:pBdr>
          <w:top w:val="nil"/>
          <w:left w:val="nil"/>
          <w:bottom w:val="nil"/>
          <w:right w:val="nil"/>
          <w:between w:val="nil"/>
        </w:pBd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Максимальна кількість учасників Робочої групи не повинна перевищувати 15 осіб.</w:t>
      </w:r>
    </w:p>
    <w:p w:rsidR="00AF6035" w:rsidRPr="00D078AB" w:rsidRDefault="003A3232">
      <w:pPr>
        <w:pBdr>
          <w:top w:val="nil"/>
          <w:left w:val="nil"/>
          <w:bottom w:val="nil"/>
          <w:right w:val="nil"/>
          <w:between w:val="nil"/>
        </w:pBdr>
        <w:spacing w:after="60" w:line="240" w:lineRule="auto"/>
        <w:ind w:left="425" w:right="20"/>
        <w:jc w:val="both"/>
        <w:rPr>
          <w:rFonts w:ascii="Times" w:eastAsia="Times" w:hAnsi="Times" w:cs="Times"/>
          <w:sz w:val="28"/>
          <w:szCs w:val="28"/>
          <w:u w:val="single"/>
          <w:lang w:val="uk-UA"/>
        </w:rPr>
      </w:pPr>
      <w:r w:rsidRPr="00D078AB">
        <w:rPr>
          <w:rFonts w:ascii="Times" w:eastAsia="Times" w:hAnsi="Times" w:cs="Times"/>
          <w:sz w:val="28"/>
          <w:szCs w:val="28"/>
          <w:lang w:val="uk-UA"/>
        </w:rPr>
        <w:t>Кількість посадових осіб місцевого самоврядування – працівників структурних підрозділів Івано-Франківської міської ради та її виконавчого комітету – не повинна перевищувати 50% від загальної кількості учасників Робочої групи. Кількість та персональний склад цих учасників визначає Івано-Франківський міський голова.</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Після визначення кількості учасників - працівників структурних підрозділів Івано-Франківської міської ради та її виконавчого комітету - формування повного складу Робочої групи відбувається за відкритою формулою, що передбачає публічне запрошення до участі в роботі Робочої групи всіх потенційних заінтересованих осіб.</w:t>
      </w:r>
    </w:p>
    <w:p w:rsidR="00AF6035" w:rsidRPr="00D078AB" w:rsidRDefault="003A3232">
      <w:pPr>
        <w:pBdr>
          <w:top w:val="nil"/>
          <w:left w:val="nil"/>
          <w:bottom w:val="nil"/>
          <w:right w:val="nil"/>
          <w:between w:val="nil"/>
        </w:pBd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У разі наявності претендентів на участь у роботі Робочої групи, що перевищує кількість, передбачену пунктом 16 Положення, проводиться жеребкування, під час якого максимально можлива кількість учасників визначається випадковим чином за допомогою комп’ютерної програми у присутності всіх зацікавлених осіб.</w:t>
      </w:r>
    </w:p>
    <w:p w:rsidR="00AF6035" w:rsidRPr="00D078AB" w:rsidRDefault="003A3232">
      <w:pP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У разі відсутності претендентів на участь у роботі Робочої групи у кількості, необхідній для дотримання квоти, визначеної у пункті 16 Положення, кількість посадових осіб місцевого самоврядування – працівників структурних підрозділів Івано-Франківської міської ради та її виконавчого комітету – може перевищувати квоту, визначену пунктом 16 Положення.</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Інформування про формування Робочої групи та проведення жеребкування здійснює Відповідальний підрозділ шляхом:</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розміщення публікацій на сайті бюджету участі, офіційному сайті виконавчого комітету Івано-Франківської міської ради, в тому числі в розділі «Анонси»; розміщення публікацій в мережі фейсбук;</w:t>
      </w:r>
    </w:p>
    <w:p w:rsidR="00AF6035" w:rsidRPr="00D078AB" w:rsidRDefault="003A3232">
      <w:pPr>
        <w:pBdr>
          <w:top w:val="nil"/>
          <w:left w:val="nil"/>
          <w:bottom w:val="nil"/>
          <w:right w:val="nil"/>
          <w:between w:val="nil"/>
        </w:pBd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розсилання прес-релізів засобам масової інформації та онлайн-виданням;</w:t>
      </w:r>
    </w:p>
    <w:p w:rsidR="00AF6035" w:rsidRPr="00D078AB" w:rsidRDefault="003A3232">
      <w:pPr>
        <w:pBdr>
          <w:top w:val="nil"/>
          <w:left w:val="nil"/>
          <w:bottom w:val="nil"/>
          <w:right w:val="nil"/>
          <w:between w:val="nil"/>
        </w:pBd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повідомлення всіх осіб, які подали свої кандидатури до Робочої групи.</w:t>
      </w:r>
    </w:p>
    <w:p w:rsidR="00AF6035" w:rsidRPr="00D078AB" w:rsidRDefault="003A3232">
      <w:pPr>
        <w:pBdr>
          <w:top w:val="nil"/>
          <w:left w:val="nil"/>
          <w:bottom w:val="nil"/>
          <w:right w:val="nil"/>
          <w:between w:val="nil"/>
        </w:pBd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Відповідальний підрозділ інформує осіб, які подали свої кандидатури до Робочої групи, по телефону та електронною поштою не пізніше, як за два календарні дні до дати проведення жеребкування.</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Голова Робочої групи обирається на першому засіданні шляхом відкритого голосування у порядку, передбаченому регламентом діяльності Робочої групи. Секретарем Робочої групи є за посадою представник Відповідального підрозділу.</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Персональний склад Робочої групи затверджується строком на три роки. По завершенні цього строку здійснюється формування нового складу робочої групи у порядку, передбаченому пунктами 16-19 Положення. Учасники Робочої групи, які брали участь у її роботі, можуть подавати свої кандидатури повторно. У разі проведення жеребкування за наявності умов, </w:t>
      </w:r>
      <w:r w:rsidRPr="00D078AB">
        <w:rPr>
          <w:rFonts w:ascii="Times" w:eastAsia="Times" w:hAnsi="Times" w:cs="Times"/>
          <w:sz w:val="28"/>
          <w:szCs w:val="28"/>
          <w:lang w:val="uk-UA"/>
        </w:rPr>
        <w:lastRenderedPageBreak/>
        <w:t>передбачених пунктом 16 Положення, учасники Робочої групи, які брали участь у її роботі, до жеребкування не допускаються.</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Учасники Робочої групи можуть бути авторами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ів. </w:t>
      </w:r>
    </w:p>
    <w:p w:rsidR="00AF6035" w:rsidRPr="00D078AB" w:rsidRDefault="003A3232">
      <w:pPr>
        <w:pBdr>
          <w:top w:val="nil"/>
          <w:left w:val="nil"/>
          <w:bottom w:val="nil"/>
          <w:right w:val="nil"/>
          <w:between w:val="nil"/>
        </w:pBd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 xml:space="preserve">У разі розгляду та прийняття рішень на засіданні Робочої групи щодо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ів, авторами яких є учасники Робочої групи, вони не беруть участі у голосуванні. </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Відповідальний підрозділ забезпечує розробку регламенту діяльності Робочої групи за участі відібраних для роботи у її складі осіб.</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Матеріально-технічне забезпечення діяльності Робочої групи покладається на виконавчий комітет Івано-Франківської міської ради.</w:t>
      </w:r>
    </w:p>
    <w:p w:rsidR="00AF6035" w:rsidRPr="00D078AB" w:rsidRDefault="003A3232">
      <w:pPr>
        <w:spacing w:after="60" w:line="240" w:lineRule="auto"/>
        <w:ind w:left="20"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rsidP="00C75042">
      <w:pPr>
        <w:pStyle w:val="1"/>
        <w:jc w:val="center"/>
        <w:rPr>
          <w:rFonts w:ascii="Times" w:eastAsia="Times" w:hAnsi="Times" w:cs="Times"/>
          <w:b w:val="0"/>
          <w:sz w:val="28"/>
          <w:szCs w:val="28"/>
          <w:lang w:val="uk-UA"/>
        </w:rPr>
      </w:pPr>
      <w:bookmarkStart w:id="5" w:name="_t1fzvai6cn82" w:colFirst="0" w:colLast="0"/>
      <w:bookmarkEnd w:id="5"/>
      <w:r w:rsidRPr="00D078AB">
        <w:rPr>
          <w:rFonts w:ascii="Times" w:eastAsia="Times" w:hAnsi="Times" w:cs="Times"/>
          <w:b w:val="0"/>
          <w:sz w:val="28"/>
          <w:szCs w:val="28"/>
          <w:lang w:val="uk-UA"/>
        </w:rPr>
        <w:t>ІНФОРМАЦІЙНО-ОСВІТНЯ КАМПАНІЯ</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Всі етапи бюджету участі супроводжуються проведенням інформаційно- освітньої кампанії.</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Інформаційно-освітня кампанія спрямована на ознайомлення мешканців з хронологією та строками проведення заходів, процедурою подання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ів та голосування за них, перебігом всіх подій в рамках циклу бюджету участі, поданими та допущеними до голосування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ами, результатами голосування, станом реалізації </w:t>
      </w:r>
      <w:r w:rsidR="0074611F">
        <w:rPr>
          <w:rFonts w:ascii="Times" w:eastAsia="Times" w:hAnsi="Times" w:cs="Times"/>
          <w:sz w:val="28"/>
          <w:szCs w:val="28"/>
          <w:lang w:val="uk-UA"/>
        </w:rPr>
        <w:t>проєкт</w:t>
      </w:r>
      <w:r w:rsidRPr="00D078AB">
        <w:rPr>
          <w:rFonts w:ascii="Times" w:eastAsia="Times" w:hAnsi="Times" w:cs="Times"/>
          <w:sz w:val="28"/>
          <w:szCs w:val="28"/>
          <w:lang w:val="uk-UA"/>
        </w:rPr>
        <w:t>ів.</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Інформаційно-освітня кампанія забезпечується через електронну систему (сайт бюджету участі), соціальні мережі, засоби масової інформації та онлайн-видання, шляхом виготовлення і розповсюдження друкованої продукції, аудіо-, відеоматеріалів, а також шляхом проведення публічних заходів (зустрічей, круглих столів, прес-конференцій тощо).</w:t>
      </w:r>
    </w:p>
    <w:p w:rsidR="00AF6035" w:rsidRPr="00D078AB" w:rsidRDefault="00C7504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Pr>
          <w:rFonts w:ascii="Times" w:eastAsia="Times" w:hAnsi="Times" w:cs="Times"/>
          <w:sz w:val="28"/>
          <w:szCs w:val="28"/>
          <w:lang w:val="uk-UA"/>
        </w:rPr>
        <w:t>Автори проє</w:t>
      </w:r>
      <w:r w:rsidR="003A3232" w:rsidRPr="00D078AB">
        <w:rPr>
          <w:rFonts w:ascii="Times" w:eastAsia="Times" w:hAnsi="Times" w:cs="Times"/>
          <w:sz w:val="28"/>
          <w:szCs w:val="28"/>
          <w:lang w:val="uk-UA"/>
        </w:rPr>
        <w:t xml:space="preserve">ктів самостійно організовують інформаційні заходи для мешканців з роз’ясненням власного </w:t>
      </w:r>
      <w:r w:rsidR="0074611F">
        <w:rPr>
          <w:rFonts w:ascii="Times" w:eastAsia="Times" w:hAnsi="Times" w:cs="Times"/>
          <w:sz w:val="28"/>
          <w:szCs w:val="28"/>
          <w:lang w:val="uk-UA"/>
        </w:rPr>
        <w:t>проєкт</w:t>
      </w:r>
      <w:r w:rsidR="003A3232" w:rsidRPr="00D078AB">
        <w:rPr>
          <w:rFonts w:ascii="Times" w:eastAsia="Times" w:hAnsi="Times" w:cs="Times"/>
          <w:sz w:val="28"/>
          <w:szCs w:val="28"/>
          <w:lang w:val="uk-UA"/>
        </w:rPr>
        <w:t xml:space="preserve">у з метою отримання підтримки мешканців під час голосування. </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Відповідальний підрозділ організовує проведення інформаційно-освітньої кампанії, а саме:</w:t>
      </w:r>
    </w:p>
    <w:p w:rsidR="00AF6035" w:rsidRPr="00D078AB" w:rsidRDefault="003A3232">
      <w:pP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проводить публічні заходи із заінтересованими особами з наданням роз’яснень щодо бюджету участі;</w:t>
      </w:r>
    </w:p>
    <w:p w:rsidR="00AF6035" w:rsidRPr="00D078AB" w:rsidRDefault="003A3232">
      <w:pP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організовує інформаційні зустрі</w:t>
      </w:r>
      <w:r w:rsidR="00C75042">
        <w:rPr>
          <w:rFonts w:ascii="Times" w:eastAsia="Times" w:hAnsi="Times" w:cs="Times"/>
          <w:sz w:val="28"/>
          <w:szCs w:val="28"/>
          <w:lang w:val="uk-UA"/>
        </w:rPr>
        <w:t>чі й обговорення з авторами проє</w:t>
      </w:r>
      <w:r w:rsidRPr="00D078AB">
        <w:rPr>
          <w:rFonts w:ascii="Times" w:eastAsia="Times" w:hAnsi="Times" w:cs="Times"/>
          <w:sz w:val="28"/>
          <w:szCs w:val="28"/>
          <w:lang w:val="uk-UA"/>
        </w:rPr>
        <w:t>кті</w:t>
      </w:r>
      <w:r w:rsidR="00C75042">
        <w:rPr>
          <w:rFonts w:ascii="Times" w:eastAsia="Times" w:hAnsi="Times" w:cs="Times"/>
          <w:sz w:val="28"/>
          <w:szCs w:val="28"/>
          <w:lang w:val="uk-UA"/>
        </w:rPr>
        <w:t>в для промоції їхніх проє</w:t>
      </w:r>
      <w:r w:rsidRPr="00D078AB">
        <w:rPr>
          <w:rFonts w:ascii="Times" w:eastAsia="Times" w:hAnsi="Times" w:cs="Times"/>
          <w:sz w:val="28"/>
          <w:szCs w:val="28"/>
          <w:lang w:val="uk-UA"/>
        </w:rPr>
        <w:t>ктів;</w:t>
      </w:r>
    </w:p>
    <w:p w:rsidR="00AF6035" w:rsidRPr="00D078AB" w:rsidRDefault="003A3232">
      <w:pP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 xml:space="preserve">налагоджує партнерство серед авторів </w:t>
      </w:r>
      <w:r w:rsidR="0074611F">
        <w:rPr>
          <w:rFonts w:ascii="Times" w:eastAsia="Times" w:hAnsi="Times" w:cs="Times"/>
          <w:sz w:val="28"/>
          <w:szCs w:val="28"/>
          <w:lang w:val="uk-UA"/>
        </w:rPr>
        <w:t>проєкт</w:t>
      </w:r>
      <w:r w:rsidRPr="00D078AB">
        <w:rPr>
          <w:rFonts w:ascii="Times" w:eastAsia="Times" w:hAnsi="Times" w:cs="Times"/>
          <w:sz w:val="28"/>
          <w:szCs w:val="28"/>
          <w:lang w:val="uk-UA"/>
        </w:rPr>
        <w:t>ів;</w:t>
      </w:r>
    </w:p>
    <w:p w:rsidR="00AF6035" w:rsidRPr="00D078AB" w:rsidRDefault="003A3232">
      <w:pP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організовує з</w:t>
      </w:r>
      <w:r w:rsidR="00C75042">
        <w:rPr>
          <w:rFonts w:ascii="Times" w:eastAsia="Times" w:hAnsi="Times" w:cs="Times"/>
          <w:sz w:val="28"/>
          <w:szCs w:val="28"/>
          <w:lang w:val="uk-UA"/>
        </w:rPr>
        <w:t>устрічі потенційних авторів проєктів, а також авторів проє</w:t>
      </w:r>
      <w:r w:rsidRPr="00D078AB">
        <w:rPr>
          <w:rFonts w:ascii="Times" w:eastAsia="Times" w:hAnsi="Times" w:cs="Times"/>
          <w:sz w:val="28"/>
          <w:szCs w:val="28"/>
          <w:lang w:val="uk-UA"/>
        </w:rPr>
        <w:t xml:space="preserve">ктів, в тому числі переможців, попередніх періодів для обміну досвідом </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Інформаційна кампанія, яку проводят</w:t>
      </w:r>
      <w:r w:rsidR="00C75042">
        <w:rPr>
          <w:rFonts w:ascii="Times" w:eastAsia="Times" w:hAnsi="Times" w:cs="Times"/>
          <w:sz w:val="28"/>
          <w:szCs w:val="28"/>
          <w:lang w:val="uk-UA"/>
        </w:rPr>
        <w:t>ь автори проє</w:t>
      </w:r>
      <w:r w:rsidRPr="00D078AB">
        <w:rPr>
          <w:rFonts w:ascii="Times" w:eastAsia="Times" w:hAnsi="Times" w:cs="Times"/>
          <w:sz w:val="28"/>
          <w:szCs w:val="28"/>
          <w:lang w:val="uk-UA"/>
        </w:rPr>
        <w:t>ктів, повинна здійснюватися на засадах доброчесності, що передбачає дотримання таких вимог:</w:t>
      </w:r>
    </w:p>
    <w:p w:rsidR="00AF6035" w:rsidRPr="00D078AB" w:rsidRDefault="00C75042">
      <w:pPr>
        <w:pBdr>
          <w:top w:val="nil"/>
          <w:left w:val="nil"/>
          <w:bottom w:val="nil"/>
          <w:right w:val="nil"/>
          <w:between w:val="nil"/>
        </w:pBdr>
        <w:spacing w:after="60" w:line="240" w:lineRule="auto"/>
        <w:ind w:left="425" w:right="20"/>
        <w:jc w:val="both"/>
        <w:rPr>
          <w:rFonts w:ascii="Times" w:eastAsia="Times" w:hAnsi="Times" w:cs="Times"/>
          <w:sz w:val="28"/>
          <w:szCs w:val="28"/>
          <w:lang w:val="uk-UA"/>
        </w:rPr>
      </w:pPr>
      <w:r>
        <w:rPr>
          <w:rFonts w:ascii="Times" w:eastAsia="Times" w:hAnsi="Times" w:cs="Times"/>
          <w:sz w:val="28"/>
          <w:szCs w:val="28"/>
          <w:lang w:val="uk-UA"/>
        </w:rPr>
        <w:t>автори проє</w:t>
      </w:r>
      <w:r w:rsidR="003A3232" w:rsidRPr="00D078AB">
        <w:rPr>
          <w:rFonts w:ascii="Times" w:eastAsia="Times" w:hAnsi="Times" w:cs="Times"/>
          <w:sz w:val="28"/>
          <w:szCs w:val="28"/>
          <w:lang w:val="uk-UA"/>
        </w:rPr>
        <w:t>ктів не повинні використовувати неточну, недостовірну інформацію</w:t>
      </w:r>
      <w:r>
        <w:rPr>
          <w:rFonts w:ascii="Times" w:eastAsia="Times" w:hAnsi="Times" w:cs="Times"/>
          <w:sz w:val="28"/>
          <w:szCs w:val="28"/>
          <w:lang w:val="uk-UA"/>
        </w:rPr>
        <w:t>, яка спотворює зміст їхніх проє</w:t>
      </w:r>
      <w:r w:rsidR="003A3232" w:rsidRPr="00D078AB">
        <w:rPr>
          <w:rFonts w:ascii="Times" w:eastAsia="Times" w:hAnsi="Times" w:cs="Times"/>
          <w:sz w:val="28"/>
          <w:szCs w:val="28"/>
          <w:lang w:val="uk-UA"/>
        </w:rPr>
        <w:t>ктів або дискредитує інших авторів, вводить або може ввести в оману мешканців;</w:t>
      </w:r>
    </w:p>
    <w:p w:rsidR="00AF6035" w:rsidRPr="00D078AB" w:rsidRDefault="003A3232">
      <w:pPr>
        <w:pBdr>
          <w:top w:val="nil"/>
          <w:left w:val="nil"/>
          <w:bottom w:val="nil"/>
          <w:right w:val="nil"/>
          <w:between w:val="nil"/>
        </w:pBd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 xml:space="preserve">забороняється надавати чи обіцяти мешканцям грошові кошти або інше майно, переваги, пільги, послуги матеріального або нематеріального </w:t>
      </w:r>
      <w:r w:rsidRPr="00D078AB">
        <w:rPr>
          <w:rFonts w:ascii="Times" w:eastAsia="Times" w:hAnsi="Times" w:cs="Times"/>
          <w:sz w:val="28"/>
          <w:szCs w:val="28"/>
          <w:lang w:val="uk-UA"/>
        </w:rPr>
        <w:lastRenderedPageBreak/>
        <w:t xml:space="preserve">характеру за вчинення або невчинення будь-яких дій щодо </w:t>
      </w:r>
      <w:r w:rsidR="0074611F">
        <w:rPr>
          <w:rFonts w:ascii="Times" w:eastAsia="Times" w:hAnsi="Times" w:cs="Times"/>
          <w:sz w:val="28"/>
          <w:szCs w:val="28"/>
          <w:lang w:val="uk-UA"/>
        </w:rPr>
        <w:t>проєкт</w:t>
      </w:r>
      <w:r w:rsidRPr="00D078AB">
        <w:rPr>
          <w:rFonts w:ascii="Times" w:eastAsia="Times" w:hAnsi="Times" w:cs="Times"/>
          <w:sz w:val="28"/>
          <w:szCs w:val="28"/>
          <w:lang w:val="uk-UA"/>
        </w:rPr>
        <w:t>ів бюджету участі.</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Будь-яка особа може звертатися за консультацією до Відповідального підрозділу для отримання роз’яснень про умови реалізації бюджету участі. Звернення може здійснюватися в </w:t>
      </w:r>
      <w:r w:rsidRPr="00D078AB">
        <w:rPr>
          <w:rFonts w:ascii="Times" w:eastAsia="Times" w:hAnsi="Times" w:cs="Times"/>
          <w:sz w:val="28"/>
          <w:szCs w:val="28"/>
          <w:highlight w:val="white"/>
          <w:lang w:val="uk-UA"/>
        </w:rPr>
        <w:t>усній або письмовій формі (шляхом особистого відвідування Відповідального підрозділу, по телефону, засобами поштового зв’язку, електронною поштою, через електронну систему, офіційну сторінку бюджету участі в соціальних мережах).</w:t>
      </w:r>
      <w:r w:rsidRPr="00D078AB">
        <w:rPr>
          <w:rFonts w:ascii="Times" w:eastAsia="Times" w:hAnsi="Times" w:cs="Times"/>
          <w:sz w:val="28"/>
          <w:szCs w:val="28"/>
          <w:lang w:val="uk-UA"/>
        </w:rPr>
        <w:t xml:space="preserve"> Посадова особа Відповідального підрозділу надає роз’яснення не пізніше двох робочих днів від дати звернення у тій формі, у якій здійснено звернення (у разі особистого відвідування - у формі, узгодженій із особою під час зустрічі).</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Якщо посадова особа Відповідального підрозділу не може надати відповідь самостійно, вона звертається впродовж двох робочих днів від дати звернення до компетентного структурного підрозділу міської ради. Посадові особи компетентного структурного підрозділу міської ради повинні надати відповідь впродовж двох робочих днів від дати звернення посадової особи Відповідального підрозділу. Посадова особа Відповідального</w:t>
      </w:r>
      <w:r w:rsidR="00C75042">
        <w:rPr>
          <w:rFonts w:ascii="Times" w:eastAsia="Times" w:hAnsi="Times" w:cs="Times"/>
          <w:sz w:val="28"/>
          <w:szCs w:val="28"/>
          <w:lang w:val="uk-UA"/>
        </w:rPr>
        <w:t xml:space="preserve"> підрозділу інформує автора проє</w:t>
      </w:r>
      <w:r w:rsidRPr="00D078AB">
        <w:rPr>
          <w:rFonts w:ascii="Times" w:eastAsia="Times" w:hAnsi="Times" w:cs="Times"/>
          <w:sz w:val="28"/>
          <w:szCs w:val="28"/>
          <w:lang w:val="uk-UA"/>
        </w:rPr>
        <w:t>кту щодо його запиту впродовж двох робочих днів після отримання відповіді від посадових осіб компетентного структурного підрозділу міської ради.</w:t>
      </w:r>
    </w:p>
    <w:p w:rsidR="00AF6035" w:rsidRPr="00D078AB" w:rsidRDefault="003A3232">
      <w:pP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Загальний строк надання відповіді на звернення не повинен перевищувати шести робочих днів від дати звернення.</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C75042" w:rsidP="00C75042">
      <w:pPr>
        <w:pStyle w:val="1"/>
        <w:jc w:val="center"/>
        <w:rPr>
          <w:rFonts w:ascii="Times" w:eastAsia="Times" w:hAnsi="Times" w:cs="Times"/>
          <w:b w:val="0"/>
          <w:sz w:val="28"/>
          <w:szCs w:val="28"/>
          <w:lang w:val="uk-UA"/>
        </w:rPr>
      </w:pPr>
      <w:bookmarkStart w:id="6" w:name="_5ws5tz81cbqn" w:colFirst="0" w:colLast="0"/>
      <w:bookmarkEnd w:id="6"/>
      <w:r>
        <w:rPr>
          <w:rFonts w:ascii="Times" w:eastAsia="Times" w:hAnsi="Times" w:cs="Times"/>
          <w:b w:val="0"/>
          <w:sz w:val="28"/>
          <w:szCs w:val="28"/>
          <w:lang w:val="uk-UA"/>
        </w:rPr>
        <w:t>ПІДГОТОВКА І ПОДАННЯ ПРОЄ</w:t>
      </w:r>
      <w:r w:rsidR="003A3232" w:rsidRPr="00D078AB">
        <w:rPr>
          <w:rFonts w:ascii="Times" w:eastAsia="Times" w:hAnsi="Times" w:cs="Times"/>
          <w:b w:val="0"/>
          <w:sz w:val="28"/>
          <w:szCs w:val="28"/>
          <w:lang w:val="uk-UA"/>
        </w:rPr>
        <w:t>КТІВ</w:t>
      </w:r>
    </w:p>
    <w:p w:rsidR="00AF6035" w:rsidRPr="00D078AB" w:rsidRDefault="00C7504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Pr>
          <w:rFonts w:ascii="Times" w:eastAsia="Times" w:hAnsi="Times" w:cs="Times"/>
          <w:sz w:val="28"/>
          <w:szCs w:val="28"/>
          <w:lang w:val="uk-UA"/>
        </w:rPr>
        <w:t>Проє</w:t>
      </w:r>
      <w:r w:rsidR="003A3232" w:rsidRPr="00D078AB">
        <w:rPr>
          <w:rFonts w:ascii="Times" w:eastAsia="Times" w:hAnsi="Times" w:cs="Times"/>
          <w:sz w:val="28"/>
          <w:szCs w:val="28"/>
          <w:lang w:val="uk-UA"/>
        </w:rPr>
        <w:t>кти бюджету участі поділяються на такі види:</w:t>
      </w:r>
    </w:p>
    <w:p w:rsidR="00670856" w:rsidRPr="007C2A9F" w:rsidRDefault="00670856" w:rsidP="00670856">
      <w:pPr>
        <w:pStyle w:val="ad"/>
        <w:shd w:val="clear" w:color="auto" w:fill="FFFFFF"/>
        <w:spacing w:after="195" w:line="240" w:lineRule="auto"/>
        <w:ind w:left="426"/>
        <w:jc w:val="both"/>
        <w:rPr>
          <w:rFonts w:ascii="Times New Roman" w:eastAsia="Times New Roman" w:hAnsi="Times New Roman" w:cs="Times New Roman"/>
          <w:color w:val="000000"/>
          <w:sz w:val="28"/>
          <w:szCs w:val="28"/>
          <w:lang w:eastAsia="uk-UA"/>
        </w:rPr>
      </w:pPr>
      <w:r w:rsidRPr="007C2A9F">
        <w:rPr>
          <w:rFonts w:ascii="Times New Roman" w:eastAsia="Times New Roman" w:hAnsi="Times New Roman" w:cs="Times New Roman"/>
          <w:color w:val="000000"/>
          <w:sz w:val="28"/>
          <w:szCs w:val="28"/>
          <w:lang w:eastAsia="uk-UA"/>
        </w:rPr>
        <w:t>1)  в залежності від вартості:</w:t>
      </w:r>
    </w:p>
    <w:p w:rsidR="00670856" w:rsidRPr="007C2A9F" w:rsidRDefault="00670856" w:rsidP="00670856">
      <w:pPr>
        <w:pStyle w:val="ad"/>
        <w:shd w:val="clear" w:color="auto" w:fill="FFFFFF"/>
        <w:spacing w:after="195" w:line="240" w:lineRule="auto"/>
        <w:ind w:left="426"/>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малі проєкти – проє</w:t>
      </w:r>
      <w:r w:rsidRPr="007C2A9F">
        <w:rPr>
          <w:rFonts w:ascii="Times New Roman" w:eastAsia="Times New Roman" w:hAnsi="Times New Roman" w:cs="Times New Roman"/>
          <w:color w:val="000000"/>
          <w:sz w:val="28"/>
          <w:szCs w:val="28"/>
          <w:lang w:eastAsia="uk-UA"/>
        </w:rPr>
        <w:t>кти, вартість реалізації</w:t>
      </w:r>
      <w:r>
        <w:rPr>
          <w:rFonts w:ascii="Times New Roman" w:eastAsia="Times New Roman" w:hAnsi="Times New Roman" w:cs="Times New Roman"/>
          <w:color w:val="000000"/>
          <w:sz w:val="28"/>
          <w:szCs w:val="28"/>
          <w:lang w:eastAsia="uk-UA"/>
        </w:rPr>
        <w:t xml:space="preserve"> яких не перевищує 100 тис. грн</w:t>
      </w:r>
      <w:r w:rsidRPr="007C2A9F">
        <w:rPr>
          <w:rFonts w:ascii="Times New Roman" w:eastAsia="Times New Roman" w:hAnsi="Times New Roman" w:cs="Times New Roman"/>
          <w:color w:val="000000"/>
          <w:sz w:val="28"/>
          <w:szCs w:val="28"/>
          <w:lang w:eastAsia="uk-UA"/>
        </w:rPr>
        <w:t xml:space="preserve"> включно;</w:t>
      </w:r>
    </w:p>
    <w:p w:rsidR="00670856" w:rsidRPr="007C2A9F" w:rsidRDefault="00670856" w:rsidP="00670856">
      <w:pPr>
        <w:pStyle w:val="ad"/>
        <w:shd w:val="clear" w:color="auto" w:fill="FFFFFF"/>
        <w:spacing w:after="195" w:line="240" w:lineRule="auto"/>
        <w:ind w:left="426"/>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великі проєкти – проє</w:t>
      </w:r>
      <w:r w:rsidRPr="007C2A9F">
        <w:rPr>
          <w:rFonts w:ascii="Times New Roman" w:eastAsia="Times New Roman" w:hAnsi="Times New Roman" w:cs="Times New Roman"/>
          <w:color w:val="000000"/>
          <w:sz w:val="28"/>
          <w:szCs w:val="28"/>
          <w:lang w:eastAsia="uk-UA"/>
        </w:rPr>
        <w:t>кти, вартість реалізації я</w:t>
      </w:r>
      <w:r>
        <w:rPr>
          <w:rFonts w:ascii="Times New Roman" w:eastAsia="Times New Roman" w:hAnsi="Times New Roman" w:cs="Times New Roman"/>
          <w:color w:val="000000"/>
          <w:sz w:val="28"/>
          <w:szCs w:val="28"/>
          <w:lang w:eastAsia="uk-UA"/>
        </w:rPr>
        <w:t>ких становить від 100,0 тис.грн</w:t>
      </w:r>
      <w:r w:rsidRPr="007C2A9F">
        <w:rPr>
          <w:rFonts w:ascii="Times New Roman" w:eastAsia="Times New Roman" w:hAnsi="Times New Roman" w:cs="Times New Roman"/>
          <w:color w:val="000000"/>
          <w:sz w:val="28"/>
          <w:szCs w:val="28"/>
          <w:lang w:eastAsia="uk-UA"/>
        </w:rPr>
        <w:t xml:space="preserve"> до 300 тис. грн;</w:t>
      </w:r>
    </w:p>
    <w:p w:rsidR="00670856" w:rsidRPr="007C2A9F" w:rsidRDefault="00670856" w:rsidP="00670856">
      <w:pPr>
        <w:pStyle w:val="ad"/>
        <w:shd w:val="clear" w:color="auto" w:fill="FFFFFF"/>
        <w:spacing w:after="195" w:line="240" w:lineRule="auto"/>
        <w:ind w:left="426"/>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проє</w:t>
      </w:r>
      <w:r w:rsidRPr="007C2A9F">
        <w:rPr>
          <w:rFonts w:ascii="Times New Roman" w:eastAsia="Times New Roman" w:hAnsi="Times New Roman" w:cs="Times New Roman"/>
          <w:color w:val="000000"/>
          <w:sz w:val="28"/>
          <w:szCs w:val="28"/>
          <w:lang w:eastAsia="uk-UA"/>
        </w:rPr>
        <w:t>кти на ремонт ма</w:t>
      </w:r>
      <w:r>
        <w:rPr>
          <w:rFonts w:ascii="Times New Roman" w:eastAsia="Times New Roman" w:hAnsi="Times New Roman" w:cs="Times New Roman"/>
          <w:color w:val="000000"/>
          <w:sz w:val="28"/>
          <w:szCs w:val="28"/>
          <w:lang w:eastAsia="uk-UA"/>
        </w:rPr>
        <w:t>лих вулиць площею покриття до 12</w:t>
      </w:r>
      <w:r w:rsidRPr="007C2A9F">
        <w:rPr>
          <w:rFonts w:ascii="Times New Roman" w:eastAsia="Times New Roman" w:hAnsi="Times New Roman" w:cs="Times New Roman"/>
          <w:color w:val="000000"/>
          <w:sz w:val="28"/>
          <w:szCs w:val="28"/>
          <w:lang w:eastAsia="uk-UA"/>
        </w:rPr>
        <w:t>00 м², вартість реалізації я</w:t>
      </w:r>
      <w:r w:rsidR="00C75042">
        <w:rPr>
          <w:rFonts w:ascii="Times New Roman" w:eastAsia="Times New Roman" w:hAnsi="Times New Roman" w:cs="Times New Roman"/>
          <w:color w:val="000000"/>
          <w:sz w:val="28"/>
          <w:szCs w:val="28"/>
          <w:lang w:eastAsia="uk-UA"/>
        </w:rPr>
        <w:t>ких становить від 300,0 тис.грн</w:t>
      </w:r>
      <w:r w:rsidRPr="007C2A9F">
        <w:rPr>
          <w:rFonts w:ascii="Times New Roman" w:eastAsia="Times New Roman" w:hAnsi="Times New Roman" w:cs="Times New Roman"/>
          <w:color w:val="000000"/>
          <w:sz w:val="28"/>
          <w:szCs w:val="28"/>
          <w:lang w:eastAsia="uk-UA"/>
        </w:rPr>
        <w:t xml:space="preserve"> до 1 500,0 тис.грн;</w:t>
      </w:r>
    </w:p>
    <w:p w:rsidR="00670856" w:rsidRPr="007C2A9F" w:rsidRDefault="00670856" w:rsidP="00670856">
      <w:pPr>
        <w:pStyle w:val="ad"/>
        <w:shd w:val="clear" w:color="auto" w:fill="FFFFFF"/>
        <w:spacing w:after="195" w:line="240" w:lineRule="auto"/>
        <w:ind w:left="426"/>
        <w:jc w:val="both"/>
        <w:rPr>
          <w:rFonts w:ascii="Times New Roman" w:eastAsia="Times New Roman" w:hAnsi="Times New Roman" w:cs="Times New Roman"/>
          <w:color w:val="000000"/>
          <w:sz w:val="28"/>
          <w:szCs w:val="28"/>
          <w:lang w:eastAsia="uk-UA"/>
        </w:rPr>
      </w:pPr>
      <w:r w:rsidRPr="007C2A9F">
        <w:rPr>
          <w:rFonts w:ascii="Times New Roman" w:eastAsia="Times New Roman" w:hAnsi="Times New Roman" w:cs="Times New Roman"/>
          <w:color w:val="000000"/>
          <w:sz w:val="28"/>
          <w:szCs w:val="28"/>
          <w:lang w:eastAsia="uk-UA"/>
        </w:rPr>
        <w:t>2)  в залежності від доступності:</w:t>
      </w:r>
    </w:p>
    <w:p w:rsidR="00670856" w:rsidRPr="007C2A9F" w:rsidRDefault="00670856" w:rsidP="00670856">
      <w:pPr>
        <w:pStyle w:val="ad"/>
        <w:shd w:val="clear" w:color="auto" w:fill="FFFFFF"/>
        <w:spacing w:after="195" w:line="240" w:lineRule="auto"/>
        <w:ind w:left="426"/>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загальноміські проєкти – проє</w:t>
      </w:r>
      <w:r w:rsidRPr="007C2A9F">
        <w:rPr>
          <w:rFonts w:ascii="Times New Roman" w:eastAsia="Times New Roman" w:hAnsi="Times New Roman" w:cs="Times New Roman"/>
          <w:color w:val="000000"/>
          <w:sz w:val="28"/>
          <w:szCs w:val="28"/>
          <w:lang w:eastAsia="uk-UA"/>
        </w:rPr>
        <w:t>кти, які стосуються / можуть стосуватися мешканців всього міста та реалізуються в місцях загального користування (загальноміські парки, сквери, вулиці, дороги, будь-які інші об’єкти, до яких має або може мати доступ будь-який мешканець міста незалежно від місця проживання;</w:t>
      </w:r>
    </w:p>
    <w:p w:rsidR="00ED56B8" w:rsidRDefault="00670856" w:rsidP="00C75042">
      <w:pPr>
        <w:pStyle w:val="ad"/>
        <w:shd w:val="clear" w:color="auto" w:fill="FFFFFF"/>
        <w:spacing w:after="195" w:line="240" w:lineRule="auto"/>
        <w:ind w:left="426"/>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локальні проєкти – проє</w:t>
      </w:r>
      <w:r w:rsidRPr="007C2A9F">
        <w:rPr>
          <w:rFonts w:ascii="Times New Roman" w:eastAsia="Times New Roman" w:hAnsi="Times New Roman" w:cs="Times New Roman"/>
          <w:color w:val="000000"/>
          <w:sz w:val="28"/>
          <w:szCs w:val="28"/>
          <w:lang w:eastAsia="uk-UA"/>
        </w:rPr>
        <w:t>кти, які стосуються окремих об’єктів чи територій (прибудинкова територія), об’єктів з обмеженим доступом або доступом лише окремих категорій мешканців, як-от: школярів, вихованців дитсадків та ін.</w:t>
      </w:r>
    </w:p>
    <w:p w:rsidR="00C75042" w:rsidRPr="00C75042" w:rsidRDefault="00C75042" w:rsidP="00C75042">
      <w:pPr>
        <w:pStyle w:val="ad"/>
        <w:shd w:val="clear" w:color="auto" w:fill="FFFFFF"/>
        <w:spacing w:after="195" w:line="240" w:lineRule="auto"/>
        <w:ind w:left="426"/>
        <w:jc w:val="both"/>
        <w:rPr>
          <w:rFonts w:ascii="Times New Roman" w:eastAsia="Times New Roman" w:hAnsi="Times New Roman" w:cs="Times New Roman"/>
          <w:color w:val="000000"/>
          <w:sz w:val="28"/>
          <w:szCs w:val="28"/>
          <w:lang w:eastAsia="uk-UA"/>
        </w:rPr>
      </w:pPr>
    </w:p>
    <w:p w:rsidR="00ED56B8" w:rsidRPr="006D3873" w:rsidRDefault="00ED56B8" w:rsidP="006D3873">
      <w:pPr>
        <w:pStyle w:val="ad"/>
        <w:shd w:val="clear" w:color="auto" w:fill="FFFFFF"/>
        <w:spacing w:after="195" w:line="240" w:lineRule="auto"/>
        <w:ind w:left="426"/>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31.1 Пілотна категорія</w:t>
      </w:r>
      <w:r w:rsidRPr="00ED56B8">
        <w:rPr>
          <w:rFonts w:ascii="Times New Roman" w:eastAsia="Times New Roman" w:hAnsi="Times New Roman" w:cs="Times New Roman"/>
          <w:color w:val="000000"/>
          <w:sz w:val="28"/>
          <w:szCs w:val="28"/>
          <w:lang w:eastAsia="uk-UA"/>
        </w:rPr>
        <w:t xml:space="preserve"> «об’єкти культурної спадщини». На неї виділено </w:t>
      </w:r>
      <w:r>
        <w:rPr>
          <w:rFonts w:ascii="Times New Roman" w:eastAsia="Times New Roman" w:hAnsi="Times New Roman" w:cs="Times New Roman"/>
          <w:color w:val="000000"/>
          <w:sz w:val="28"/>
          <w:szCs w:val="28"/>
          <w:lang w:eastAsia="uk-UA"/>
        </w:rPr>
        <w:t xml:space="preserve">не більше </w:t>
      </w:r>
      <w:r w:rsidRPr="00ED56B8">
        <w:rPr>
          <w:rFonts w:ascii="Times New Roman" w:eastAsia="Times New Roman" w:hAnsi="Times New Roman" w:cs="Times New Roman"/>
          <w:color w:val="000000"/>
          <w:sz w:val="28"/>
          <w:szCs w:val="28"/>
          <w:lang w:eastAsia="uk-UA"/>
        </w:rPr>
        <w:t>1,5 млн грн</w:t>
      </w:r>
      <w:r w:rsidR="00C873FC">
        <w:rPr>
          <w:rFonts w:ascii="Times New Roman" w:eastAsia="Times New Roman" w:hAnsi="Times New Roman" w:cs="Times New Roman"/>
          <w:color w:val="000000"/>
          <w:sz w:val="28"/>
          <w:szCs w:val="28"/>
          <w:lang w:eastAsia="uk-UA"/>
        </w:rPr>
        <w:t xml:space="preserve"> від загальної суми</w:t>
      </w:r>
      <w:r w:rsidRPr="00ED56B8">
        <w:rPr>
          <w:rFonts w:ascii="Times New Roman" w:eastAsia="Times New Roman" w:hAnsi="Times New Roman" w:cs="Times New Roman"/>
          <w:color w:val="000000"/>
          <w:sz w:val="28"/>
          <w:szCs w:val="28"/>
          <w:lang w:eastAsia="uk-UA"/>
        </w:rPr>
        <w:t xml:space="preserve"> б</w:t>
      </w:r>
      <w:r w:rsidR="00C75042">
        <w:rPr>
          <w:rFonts w:ascii="Times New Roman" w:eastAsia="Times New Roman" w:hAnsi="Times New Roman" w:cs="Times New Roman"/>
          <w:color w:val="000000"/>
          <w:sz w:val="28"/>
          <w:szCs w:val="28"/>
          <w:lang w:eastAsia="uk-UA"/>
        </w:rPr>
        <w:t>ез поділу на великі та малі проє</w:t>
      </w:r>
      <w:r w:rsidRPr="00ED56B8">
        <w:rPr>
          <w:rFonts w:ascii="Times New Roman" w:eastAsia="Times New Roman" w:hAnsi="Times New Roman" w:cs="Times New Roman"/>
          <w:color w:val="000000"/>
          <w:sz w:val="28"/>
          <w:szCs w:val="28"/>
          <w:lang w:eastAsia="uk-UA"/>
        </w:rPr>
        <w:t>кти.</w:t>
      </w:r>
      <w:r w:rsidR="006D3873">
        <w:rPr>
          <w:rFonts w:ascii="Times New Roman" w:eastAsia="Times New Roman" w:hAnsi="Times New Roman" w:cs="Times New Roman"/>
          <w:color w:val="000000"/>
          <w:sz w:val="28"/>
          <w:szCs w:val="28"/>
          <w:lang w:eastAsia="uk-UA"/>
        </w:rPr>
        <w:t xml:space="preserve"> </w:t>
      </w:r>
      <w:r w:rsidR="00C75042">
        <w:rPr>
          <w:rFonts w:ascii="Times New Roman" w:eastAsia="Times New Roman" w:hAnsi="Times New Roman" w:cs="Times New Roman"/>
          <w:color w:val="000000"/>
          <w:sz w:val="28"/>
          <w:szCs w:val="28"/>
          <w:lang w:eastAsia="uk-UA"/>
        </w:rPr>
        <w:t>Сюди можуть потрапити ті проє</w:t>
      </w:r>
      <w:r w:rsidRPr="006D3873">
        <w:rPr>
          <w:rFonts w:ascii="Times New Roman" w:eastAsia="Times New Roman" w:hAnsi="Times New Roman" w:cs="Times New Roman"/>
          <w:color w:val="000000"/>
          <w:sz w:val="28"/>
          <w:szCs w:val="28"/>
          <w:lang w:eastAsia="uk-UA"/>
        </w:rPr>
        <w:t xml:space="preserve">кти, які подаються щодо об’єктів, які мають </w:t>
      </w:r>
      <w:r w:rsidRPr="006D3873">
        <w:rPr>
          <w:rFonts w:ascii="Times New Roman" w:eastAsia="Times New Roman" w:hAnsi="Times New Roman" w:cs="Times New Roman"/>
          <w:color w:val="000000"/>
          <w:sz w:val="28"/>
          <w:szCs w:val="28"/>
          <w:lang w:eastAsia="uk-UA"/>
        </w:rPr>
        <w:lastRenderedPageBreak/>
        <w:t>історичну, культурну та архітектурну цінність. А саме, на відновлення, відтворення, реставрацію самих об’єктів або їх елементів незалежно від форм власності. При заповненні заявки обов’язково додавати фото об’єкту.</w:t>
      </w:r>
    </w:p>
    <w:p w:rsidR="00ED56B8" w:rsidRPr="00ED56B8" w:rsidRDefault="00ED56B8" w:rsidP="00ED56B8">
      <w:pPr>
        <w:pStyle w:val="ad"/>
        <w:shd w:val="clear" w:color="auto" w:fill="FFFFFF"/>
        <w:spacing w:after="195" w:line="240" w:lineRule="auto"/>
        <w:ind w:left="426"/>
        <w:jc w:val="both"/>
        <w:rPr>
          <w:rFonts w:ascii="Times New Roman" w:eastAsia="Times New Roman" w:hAnsi="Times New Roman" w:cs="Times New Roman"/>
          <w:color w:val="000000"/>
          <w:sz w:val="28"/>
          <w:szCs w:val="28"/>
          <w:lang w:eastAsia="uk-UA"/>
        </w:rPr>
      </w:pPr>
    </w:p>
    <w:p w:rsidR="00ED56B8" w:rsidRPr="00ED56B8" w:rsidRDefault="00C75042" w:rsidP="00ED56B8">
      <w:pPr>
        <w:pStyle w:val="ad"/>
        <w:shd w:val="clear" w:color="auto" w:fill="FFFFFF"/>
        <w:spacing w:after="195" w:line="240" w:lineRule="auto"/>
        <w:ind w:left="426"/>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 випадку відсутності проє</w:t>
      </w:r>
      <w:r w:rsidR="00ED56B8" w:rsidRPr="00ED56B8">
        <w:rPr>
          <w:rFonts w:ascii="Times New Roman" w:eastAsia="Times New Roman" w:hAnsi="Times New Roman" w:cs="Times New Roman"/>
          <w:color w:val="000000"/>
          <w:sz w:val="28"/>
          <w:szCs w:val="28"/>
          <w:lang w:eastAsia="uk-UA"/>
        </w:rPr>
        <w:t>ктно-кошторисної документації, частина кошт</w:t>
      </w:r>
      <w:r>
        <w:rPr>
          <w:rFonts w:ascii="Times New Roman" w:eastAsia="Times New Roman" w:hAnsi="Times New Roman" w:cs="Times New Roman"/>
          <w:color w:val="000000"/>
          <w:sz w:val="28"/>
          <w:szCs w:val="28"/>
          <w:lang w:eastAsia="uk-UA"/>
        </w:rPr>
        <w:t>ів проє</w:t>
      </w:r>
      <w:r w:rsidR="00ED56B8" w:rsidRPr="00ED56B8">
        <w:rPr>
          <w:rFonts w:ascii="Times New Roman" w:eastAsia="Times New Roman" w:hAnsi="Times New Roman" w:cs="Times New Roman"/>
          <w:color w:val="000000"/>
          <w:sz w:val="28"/>
          <w:szCs w:val="28"/>
          <w:lang w:eastAsia="uk-UA"/>
        </w:rPr>
        <w:t>к</w:t>
      </w:r>
      <w:r>
        <w:rPr>
          <w:rFonts w:ascii="Times New Roman" w:eastAsia="Times New Roman" w:hAnsi="Times New Roman" w:cs="Times New Roman"/>
          <w:color w:val="000000"/>
          <w:sz w:val="28"/>
          <w:szCs w:val="28"/>
          <w:lang w:eastAsia="uk-UA"/>
        </w:rPr>
        <w:t>ту піде на її виготовлення. Проє</w:t>
      </w:r>
      <w:r w:rsidR="00ED56B8" w:rsidRPr="00ED56B8">
        <w:rPr>
          <w:rFonts w:ascii="Times New Roman" w:eastAsia="Times New Roman" w:hAnsi="Times New Roman" w:cs="Times New Roman"/>
          <w:color w:val="000000"/>
          <w:sz w:val="28"/>
          <w:szCs w:val="28"/>
          <w:lang w:eastAsia="uk-UA"/>
        </w:rPr>
        <w:t>кти у цій категорії будуть попередньо проаналізовані в Департаменті містобудування та архітектури й лише за позитивної рецензії спеціалістів будуть допущені до голосування.</w:t>
      </w:r>
    </w:p>
    <w:p w:rsidR="00670856" w:rsidRDefault="00670856" w:rsidP="00670856">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Pr>
          <w:rFonts w:ascii="Times New Roman" w:eastAsia="Times New Roman" w:hAnsi="Times New Roman" w:cs="Times New Roman"/>
          <w:color w:val="000000"/>
          <w:sz w:val="28"/>
          <w:szCs w:val="28"/>
        </w:rPr>
        <w:t>На проє</w:t>
      </w:r>
      <w:r w:rsidRPr="007C2A9F">
        <w:rPr>
          <w:rFonts w:ascii="Times New Roman" w:eastAsia="Times New Roman" w:hAnsi="Times New Roman" w:cs="Times New Roman"/>
          <w:color w:val="000000"/>
          <w:sz w:val="28"/>
          <w:szCs w:val="28"/>
        </w:rPr>
        <w:t>кти, що стосуються ремонт</w:t>
      </w:r>
      <w:r>
        <w:rPr>
          <w:rFonts w:ascii="Times New Roman" w:eastAsia="Times New Roman" w:hAnsi="Times New Roman" w:cs="Times New Roman"/>
          <w:color w:val="000000"/>
          <w:sz w:val="28"/>
          <w:szCs w:val="28"/>
        </w:rPr>
        <w:t>у</w:t>
      </w:r>
      <w:r w:rsidRPr="007C2A9F">
        <w:rPr>
          <w:rFonts w:ascii="Times New Roman" w:eastAsia="Times New Roman" w:hAnsi="Times New Roman" w:cs="Times New Roman"/>
          <w:color w:val="000000"/>
          <w:sz w:val="28"/>
          <w:szCs w:val="28"/>
        </w:rPr>
        <w:t xml:space="preserve"> ма</w:t>
      </w:r>
      <w:r>
        <w:rPr>
          <w:rFonts w:ascii="Times New Roman" w:eastAsia="Times New Roman" w:hAnsi="Times New Roman" w:cs="Times New Roman"/>
          <w:color w:val="000000"/>
          <w:sz w:val="28"/>
          <w:szCs w:val="28"/>
        </w:rPr>
        <w:t>лих вулиць площею покриття до 12</w:t>
      </w:r>
      <w:r w:rsidRPr="007C2A9F">
        <w:rPr>
          <w:rFonts w:ascii="Times New Roman" w:eastAsia="Times New Roman" w:hAnsi="Times New Roman" w:cs="Times New Roman"/>
          <w:color w:val="000000"/>
          <w:sz w:val="28"/>
          <w:szCs w:val="28"/>
        </w:rPr>
        <w:t>00 м² в</w:t>
      </w:r>
      <w:r>
        <w:rPr>
          <w:rFonts w:ascii="Times New Roman" w:eastAsia="Times New Roman" w:hAnsi="Times New Roman" w:cs="Times New Roman"/>
          <w:color w:val="000000"/>
          <w:sz w:val="28"/>
          <w:szCs w:val="28"/>
        </w:rPr>
        <w:t>иділяється не більше 10 млн.грн</w:t>
      </w:r>
      <w:r w:rsidRPr="007C2A9F">
        <w:rPr>
          <w:rFonts w:ascii="Times New Roman" w:eastAsia="Times New Roman" w:hAnsi="Times New Roman" w:cs="Times New Roman"/>
          <w:color w:val="000000"/>
          <w:sz w:val="28"/>
          <w:szCs w:val="28"/>
        </w:rPr>
        <w:t xml:space="preserve"> від загальної суми бюджету участі в одному його циклі.</w:t>
      </w:r>
    </w:p>
    <w:p w:rsidR="00670856" w:rsidRPr="00670856" w:rsidRDefault="00670856">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670856">
        <w:rPr>
          <w:rFonts w:ascii="Times New Roman" w:eastAsia="Times New Roman" w:hAnsi="Times New Roman" w:cs="Times New Roman"/>
          <w:color w:val="000000"/>
          <w:sz w:val="28"/>
          <w:szCs w:val="28"/>
          <w:lang w:val="uk-UA"/>
        </w:rPr>
        <w:t>На великі проєкти виділяється не більше 40% від загальної суми бюджету участі в одному його циклі, окрім суми, яка направляється на виконання проєктів, що стосуються ремонту малих вулиць площею покриття до 1200 м².</w:t>
      </w:r>
    </w:p>
    <w:p w:rsidR="00AF6035" w:rsidRPr="00D078AB" w:rsidRDefault="00C7504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Pr>
          <w:rFonts w:ascii="Times" w:eastAsia="Times" w:hAnsi="Times" w:cs="Times"/>
          <w:sz w:val="28"/>
          <w:szCs w:val="28"/>
          <w:lang w:val="uk-UA"/>
        </w:rPr>
        <w:t>В усій сукупності проє</w:t>
      </w:r>
      <w:r w:rsidR="003A3232" w:rsidRPr="00D078AB">
        <w:rPr>
          <w:rFonts w:ascii="Times" w:eastAsia="Times" w:hAnsi="Times" w:cs="Times"/>
          <w:sz w:val="28"/>
          <w:szCs w:val="28"/>
          <w:lang w:val="uk-UA"/>
        </w:rPr>
        <w:t xml:space="preserve">ктів виокремлюється категорія «Освітні </w:t>
      </w:r>
      <w:r w:rsidR="0074611F">
        <w:rPr>
          <w:rFonts w:ascii="Times" w:eastAsia="Times" w:hAnsi="Times" w:cs="Times"/>
          <w:sz w:val="28"/>
          <w:szCs w:val="28"/>
          <w:lang w:val="uk-UA"/>
        </w:rPr>
        <w:t>проєкт</w:t>
      </w:r>
      <w:r w:rsidR="003A3232" w:rsidRPr="00D078AB">
        <w:rPr>
          <w:rFonts w:ascii="Times" w:eastAsia="Times" w:hAnsi="Times" w:cs="Times"/>
          <w:sz w:val="28"/>
          <w:szCs w:val="28"/>
          <w:lang w:val="uk-UA"/>
        </w:rPr>
        <w:t xml:space="preserve">и», які передбачають реалізацію в дошкільних та шкільних навчальних закладах, закладах професійно-технічної освіти, включаючи прилеглу територію. </w:t>
      </w:r>
    </w:p>
    <w:p w:rsidR="00AF6035" w:rsidRPr="00D078AB" w:rsidRDefault="00C75042">
      <w:pPr>
        <w:pBdr>
          <w:top w:val="nil"/>
          <w:left w:val="nil"/>
          <w:bottom w:val="nil"/>
          <w:right w:val="nil"/>
          <w:between w:val="nil"/>
        </w:pBdr>
        <w:spacing w:after="60" w:line="240" w:lineRule="auto"/>
        <w:ind w:left="425" w:right="20"/>
        <w:jc w:val="both"/>
        <w:rPr>
          <w:rFonts w:ascii="Times" w:eastAsia="Times" w:hAnsi="Times" w:cs="Times"/>
          <w:sz w:val="28"/>
          <w:szCs w:val="28"/>
          <w:lang w:val="uk-UA"/>
        </w:rPr>
      </w:pPr>
      <w:r>
        <w:rPr>
          <w:rFonts w:ascii="Times" w:eastAsia="Times" w:hAnsi="Times" w:cs="Times"/>
          <w:sz w:val="28"/>
          <w:szCs w:val="28"/>
          <w:lang w:val="uk-UA"/>
        </w:rPr>
        <w:t>На освітні проє</w:t>
      </w:r>
      <w:r w:rsidR="003A3232" w:rsidRPr="00D078AB">
        <w:rPr>
          <w:rFonts w:ascii="Times" w:eastAsia="Times" w:hAnsi="Times" w:cs="Times"/>
          <w:sz w:val="28"/>
          <w:szCs w:val="28"/>
          <w:lang w:val="uk-UA"/>
        </w:rPr>
        <w:t>кти виділяється не більше 40% від загальної суми бюджету участі в одному його циклі з урахуванням</w:t>
      </w:r>
      <w:r w:rsidR="00C873FC">
        <w:rPr>
          <w:rFonts w:ascii="Times" w:eastAsia="Times" w:hAnsi="Times" w:cs="Times"/>
          <w:sz w:val="28"/>
          <w:szCs w:val="28"/>
          <w:lang w:val="uk-UA"/>
        </w:rPr>
        <w:t xml:space="preserve"> вимог, передбачених пунктом 33</w:t>
      </w:r>
      <w:r w:rsidR="003A3232" w:rsidRPr="00D078AB">
        <w:rPr>
          <w:rFonts w:ascii="Times" w:eastAsia="Times" w:hAnsi="Times" w:cs="Times"/>
          <w:sz w:val="28"/>
          <w:szCs w:val="28"/>
          <w:lang w:val="uk-UA"/>
        </w:rPr>
        <w:t xml:space="preserve"> Положення.</w:t>
      </w:r>
    </w:p>
    <w:p w:rsidR="00AF6035" w:rsidRPr="00D078AB" w:rsidRDefault="00C75042">
      <w:pPr>
        <w:pBdr>
          <w:top w:val="nil"/>
          <w:left w:val="nil"/>
          <w:bottom w:val="nil"/>
          <w:right w:val="nil"/>
          <w:between w:val="nil"/>
        </w:pBdr>
        <w:spacing w:after="60" w:line="240" w:lineRule="auto"/>
        <w:ind w:left="425" w:right="20"/>
        <w:jc w:val="both"/>
        <w:rPr>
          <w:rFonts w:ascii="Times" w:eastAsia="Times" w:hAnsi="Times" w:cs="Times"/>
          <w:sz w:val="28"/>
          <w:szCs w:val="28"/>
          <w:lang w:val="uk-UA"/>
        </w:rPr>
      </w:pPr>
      <w:r>
        <w:rPr>
          <w:rFonts w:ascii="Times" w:eastAsia="Times" w:hAnsi="Times" w:cs="Times"/>
          <w:sz w:val="28"/>
          <w:szCs w:val="28"/>
          <w:lang w:val="uk-UA"/>
        </w:rPr>
        <w:t>У разі відсутності проє</w:t>
      </w:r>
      <w:r w:rsidR="003A3232" w:rsidRPr="00D078AB">
        <w:rPr>
          <w:rFonts w:ascii="Times" w:eastAsia="Times" w:hAnsi="Times" w:cs="Times"/>
          <w:sz w:val="28"/>
          <w:szCs w:val="28"/>
          <w:lang w:val="uk-UA"/>
        </w:rPr>
        <w:t xml:space="preserve">ктів, поданих поза категорією “Освітні </w:t>
      </w:r>
      <w:r w:rsidR="0074611F">
        <w:rPr>
          <w:rFonts w:ascii="Times" w:eastAsia="Times" w:hAnsi="Times" w:cs="Times"/>
          <w:sz w:val="28"/>
          <w:szCs w:val="28"/>
          <w:lang w:val="uk-UA"/>
        </w:rPr>
        <w:t>проєкт</w:t>
      </w:r>
      <w:r w:rsidR="003A3232" w:rsidRPr="00D078AB">
        <w:rPr>
          <w:rFonts w:ascii="Times" w:eastAsia="Times" w:hAnsi="Times" w:cs="Times"/>
          <w:sz w:val="28"/>
          <w:szCs w:val="28"/>
          <w:lang w:val="uk-UA"/>
        </w:rPr>
        <w:t xml:space="preserve">и”, у кількості, що передбачає виділення коштів у визначеному абзацом другим цього пункту розмірі, на категорію “Освітні </w:t>
      </w:r>
      <w:r w:rsidR="0074611F">
        <w:rPr>
          <w:rFonts w:ascii="Times" w:eastAsia="Times" w:hAnsi="Times" w:cs="Times"/>
          <w:sz w:val="28"/>
          <w:szCs w:val="28"/>
          <w:lang w:val="uk-UA"/>
        </w:rPr>
        <w:t>проєкт</w:t>
      </w:r>
      <w:r w:rsidR="003A3232" w:rsidRPr="00D078AB">
        <w:rPr>
          <w:rFonts w:ascii="Times" w:eastAsia="Times" w:hAnsi="Times" w:cs="Times"/>
          <w:sz w:val="28"/>
          <w:szCs w:val="28"/>
          <w:lang w:val="uk-UA"/>
        </w:rPr>
        <w:t xml:space="preserve">и” спрямовуються кошти, що перевищують розмір, встановлений у абзаці другому цього пункту. </w:t>
      </w:r>
    </w:p>
    <w:p w:rsidR="00AF6035" w:rsidRPr="00D078AB" w:rsidRDefault="00C7504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Pr>
          <w:rFonts w:ascii="Times" w:eastAsia="Times" w:hAnsi="Times" w:cs="Times"/>
          <w:sz w:val="28"/>
          <w:szCs w:val="28"/>
          <w:lang w:val="uk-UA"/>
        </w:rPr>
        <w:t>Тематика проє</w:t>
      </w:r>
      <w:r w:rsidR="003A3232" w:rsidRPr="00D078AB">
        <w:rPr>
          <w:rFonts w:ascii="Times" w:eastAsia="Times" w:hAnsi="Times" w:cs="Times"/>
          <w:sz w:val="28"/>
          <w:szCs w:val="28"/>
          <w:lang w:val="uk-UA"/>
        </w:rPr>
        <w:t>ктів бюджету участі, які подають автори, не обмежується. Авт</w:t>
      </w:r>
      <w:r>
        <w:rPr>
          <w:rFonts w:ascii="Times" w:eastAsia="Times" w:hAnsi="Times" w:cs="Times"/>
          <w:sz w:val="28"/>
          <w:szCs w:val="28"/>
          <w:lang w:val="uk-UA"/>
        </w:rPr>
        <w:t xml:space="preserve">ори </w:t>
      </w:r>
      <w:r w:rsidR="0074611F">
        <w:rPr>
          <w:rFonts w:ascii="Times" w:eastAsia="Times" w:hAnsi="Times" w:cs="Times"/>
          <w:sz w:val="28"/>
          <w:szCs w:val="28"/>
          <w:lang w:val="uk-UA"/>
        </w:rPr>
        <w:t>проєкт</w:t>
      </w:r>
      <w:r>
        <w:rPr>
          <w:rFonts w:ascii="Times" w:eastAsia="Times" w:hAnsi="Times" w:cs="Times"/>
          <w:sz w:val="28"/>
          <w:szCs w:val="28"/>
          <w:lang w:val="uk-UA"/>
        </w:rPr>
        <w:t>ів можуть подавати проєк</w:t>
      </w:r>
      <w:r w:rsidR="003A3232" w:rsidRPr="00D078AB">
        <w:rPr>
          <w:rFonts w:ascii="Times" w:eastAsia="Times" w:hAnsi="Times" w:cs="Times"/>
          <w:sz w:val="28"/>
          <w:szCs w:val="28"/>
          <w:lang w:val="uk-UA"/>
        </w:rPr>
        <w:t>ти будь-якої тематики на власний розсуд, крім реалізації індивідуальних ініціатив, що передбачаю</w:t>
      </w:r>
      <w:r>
        <w:rPr>
          <w:rFonts w:ascii="Times" w:eastAsia="Times" w:hAnsi="Times" w:cs="Times"/>
          <w:sz w:val="28"/>
          <w:szCs w:val="28"/>
          <w:lang w:val="uk-UA"/>
        </w:rPr>
        <w:t>ть приватний інтерес автора проє</w:t>
      </w:r>
      <w:r w:rsidR="003A3232" w:rsidRPr="00D078AB">
        <w:rPr>
          <w:rFonts w:ascii="Times" w:eastAsia="Times" w:hAnsi="Times" w:cs="Times"/>
          <w:sz w:val="28"/>
          <w:szCs w:val="28"/>
          <w:lang w:val="uk-UA"/>
        </w:rPr>
        <w:t xml:space="preserve">кту, - </w:t>
      </w:r>
      <w:r w:rsidR="003A3232" w:rsidRPr="00D078AB">
        <w:rPr>
          <w:rFonts w:ascii="Times" w:eastAsia="Times" w:hAnsi="Times" w:cs="Times"/>
          <w:sz w:val="28"/>
          <w:szCs w:val="28"/>
          <w:highlight w:val="white"/>
          <w:lang w:val="uk-UA"/>
        </w:rPr>
        <w:t>будь-який майновий чи немайновий інтерес фізичної особи, який спрямований на задоволення особистих потреб та не передбачає вирішення локальних проблем мешканців</w:t>
      </w:r>
      <w:r w:rsidR="003A3232" w:rsidRPr="00D078AB">
        <w:rPr>
          <w:rFonts w:ascii="Times" w:eastAsia="Times" w:hAnsi="Times" w:cs="Times"/>
          <w:sz w:val="28"/>
          <w:szCs w:val="28"/>
          <w:lang w:val="uk-UA"/>
        </w:rPr>
        <w:t>.</w:t>
      </w:r>
    </w:p>
    <w:p w:rsidR="00AF6035" w:rsidRPr="00D078AB" w:rsidRDefault="00C7504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Pr>
          <w:rFonts w:ascii="Times" w:eastAsia="Times" w:hAnsi="Times" w:cs="Times"/>
          <w:sz w:val="28"/>
          <w:szCs w:val="28"/>
          <w:lang w:val="uk-UA"/>
        </w:rPr>
        <w:t>Автором проє</w:t>
      </w:r>
      <w:r w:rsidR="003A3232" w:rsidRPr="00D078AB">
        <w:rPr>
          <w:rFonts w:ascii="Times" w:eastAsia="Times" w:hAnsi="Times" w:cs="Times"/>
          <w:sz w:val="28"/>
          <w:szCs w:val="28"/>
          <w:lang w:val="uk-UA"/>
        </w:rPr>
        <w:t>кту може бути фізична особа, яка є громадянином України, громадянином іншої держави, особою без громадянства та на дату подання пр</w:t>
      </w:r>
      <w:r>
        <w:rPr>
          <w:rFonts w:ascii="Times" w:eastAsia="Times" w:hAnsi="Times" w:cs="Times"/>
          <w:sz w:val="28"/>
          <w:szCs w:val="28"/>
          <w:lang w:val="uk-UA"/>
        </w:rPr>
        <w:t>оє</w:t>
      </w:r>
      <w:r w:rsidR="003A3232" w:rsidRPr="00D078AB">
        <w:rPr>
          <w:rFonts w:ascii="Times" w:eastAsia="Times" w:hAnsi="Times" w:cs="Times"/>
          <w:sz w:val="28"/>
          <w:szCs w:val="28"/>
          <w:lang w:val="uk-UA"/>
        </w:rPr>
        <w:t xml:space="preserve">кту досягла 18-ти років. </w:t>
      </w:r>
    </w:p>
    <w:p w:rsidR="00AF6035" w:rsidRPr="00D078AB" w:rsidRDefault="007E2882">
      <w:pPr>
        <w:spacing w:after="60" w:line="240" w:lineRule="auto"/>
        <w:ind w:left="425" w:right="20"/>
        <w:jc w:val="both"/>
        <w:rPr>
          <w:rFonts w:ascii="Times" w:eastAsia="Times" w:hAnsi="Times" w:cs="Times"/>
          <w:sz w:val="28"/>
          <w:szCs w:val="28"/>
          <w:lang w:val="uk-UA"/>
        </w:rPr>
      </w:pPr>
      <w:r>
        <w:rPr>
          <w:rFonts w:ascii="Times" w:eastAsia="Times" w:hAnsi="Times" w:cs="Times"/>
          <w:sz w:val="28"/>
          <w:szCs w:val="28"/>
          <w:lang w:val="uk-UA"/>
        </w:rPr>
        <w:t>При поданні проєктної заявки автор проє</w:t>
      </w:r>
      <w:r w:rsidR="003A3232" w:rsidRPr="00D078AB">
        <w:rPr>
          <w:rFonts w:ascii="Times" w:eastAsia="Times" w:hAnsi="Times" w:cs="Times"/>
          <w:sz w:val="28"/>
          <w:szCs w:val="28"/>
          <w:lang w:val="uk-UA"/>
        </w:rPr>
        <w:t>кту повинен підтвердити дотримання цієї вимоги шляхом:</w:t>
      </w:r>
    </w:p>
    <w:p w:rsidR="00AF6035" w:rsidRPr="00D078AB" w:rsidRDefault="003A3232">
      <w:pP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пред’явлення оригіналу одного з документів, до яких вносяться відомості про вік: паспорт громадянина України, тимчасове посвідчення громадянина України, посвідка на постійне проживання, посвідка на тимчасове п</w:t>
      </w:r>
      <w:r w:rsidR="007E2882">
        <w:rPr>
          <w:rFonts w:ascii="Times" w:eastAsia="Times" w:hAnsi="Times" w:cs="Times"/>
          <w:sz w:val="28"/>
          <w:szCs w:val="28"/>
          <w:lang w:val="uk-UA"/>
        </w:rPr>
        <w:t>роживання, - у разі подання проє</w:t>
      </w:r>
      <w:r w:rsidRPr="00D078AB">
        <w:rPr>
          <w:rFonts w:ascii="Times" w:eastAsia="Times" w:hAnsi="Times" w:cs="Times"/>
          <w:sz w:val="28"/>
          <w:szCs w:val="28"/>
          <w:lang w:val="uk-UA"/>
        </w:rPr>
        <w:t>ктної заявки в паперовому вигляді шляхом особистого звернення до посадової особи Відповідального підрозділу;</w:t>
      </w:r>
    </w:p>
    <w:p w:rsidR="00AF6035" w:rsidRPr="00D078AB" w:rsidRDefault="003A3232">
      <w:pP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lastRenderedPageBreak/>
        <w:t>подання копії одного з документів, до яких вносяться відомості про вік, передбаченого абзацом другим цьо</w:t>
      </w:r>
      <w:r w:rsidR="007103A4">
        <w:rPr>
          <w:rFonts w:ascii="Times" w:eastAsia="Times" w:hAnsi="Times" w:cs="Times"/>
          <w:sz w:val="28"/>
          <w:szCs w:val="28"/>
          <w:lang w:val="uk-UA"/>
        </w:rPr>
        <w:t>го пункту, - у разі подання проє</w:t>
      </w:r>
      <w:r w:rsidRPr="00D078AB">
        <w:rPr>
          <w:rFonts w:ascii="Times" w:eastAsia="Times" w:hAnsi="Times" w:cs="Times"/>
          <w:sz w:val="28"/>
          <w:szCs w:val="28"/>
          <w:lang w:val="uk-UA"/>
        </w:rPr>
        <w:t>ктної заявки в паперовому вигляді шляхом звернення поштовим зв’язком;</w:t>
      </w:r>
    </w:p>
    <w:p w:rsidR="00AF6035" w:rsidRPr="00D078AB" w:rsidRDefault="003A3232">
      <w:pP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завантаження сканкопії одного з документів, до яких вносяться відомості про вік, передбаченого абзацом другим цьо</w:t>
      </w:r>
      <w:r w:rsidR="007103A4">
        <w:rPr>
          <w:rFonts w:ascii="Times" w:eastAsia="Times" w:hAnsi="Times" w:cs="Times"/>
          <w:sz w:val="28"/>
          <w:szCs w:val="28"/>
          <w:lang w:val="uk-UA"/>
        </w:rPr>
        <w:t>го пункту, - у разі подання проє</w:t>
      </w:r>
      <w:r w:rsidRPr="00D078AB">
        <w:rPr>
          <w:rFonts w:ascii="Times" w:eastAsia="Times" w:hAnsi="Times" w:cs="Times"/>
          <w:sz w:val="28"/>
          <w:szCs w:val="28"/>
          <w:lang w:val="uk-UA"/>
        </w:rPr>
        <w:t>ктної заявки в електронному вигляду.</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Впродовж одного</w:t>
      </w:r>
      <w:r w:rsidR="007103A4">
        <w:rPr>
          <w:rFonts w:ascii="Times" w:eastAsia="Times" w:hAnsi="Times" w:cs="Times"/>
          <w:sz w:val="28"/>
          <w:szCs w:val="28"/>
          <w:lang w:val="uk-UA"/>
        </w:rPr>
        <w:t xml:space="preserve"> циклу бюджету участі автор проєкту може подати один проє</w:t>
      </w:r>
      <w:r w:rsidRPr="00D078AB">
        <w:rPr>
          <w:rFonts w:ascii="Times" w:eastAsia="Times" w:hAnsi="Times" w:cs="Times"/>
          <w:sz w:val="28"/>
          <w:szCs w:val="28"/>
          <w:lang w:val="uk-UA"/>
        </w:rPr>
        <w:t>кт.</w:t>
      </w:r>
    </w:p>
    <w:p w:rsidR="00AF6035" w:rsidRPr="00D078AB" w:rsidRDefault="007C2378">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Pr>
          <w:rFonts w:ascii="Times" w:eastAsia="Times" w:hAnsi="Times" w:cs="Times"/>
          <w:sz w:val="28"/>
          <w:szCs w:val="28"/>
          <w:lang w:val="uk-UA"/>
        </w:rPr>
        <w:t>У разі подання проє</w:t>
      </w:r>
      <w:r w:rsidR="003A3232" w:rsidRPr="00D078AB">
        <w:rPr>
          <w:rFonts w:ascii="Times" w:eastAsia="Times" w:hAnsi="Times" w:cs="Times"/>
          <w:sz w:val="28"/>
          <w:szCs w:val="28"/>
          <w:lang w:val="uk-UA"/>
        </w:rPr>
        <w:t xml:space="preserve">кту, що передбачає реалізацію на території установи, організації, підприємства, їхній прилеглій території, </w:t>
      </w:r>
      <w:r>
        <w:rPr>
          <w:rFonts w:ascii="Times" w:eastAsia="Times" w:hAnsi="Times" w:cs="Times"/>
          <w:sz w:val="28"/>
          <w:szCs w:val="28"/>
          <w:lang w:val="uk-UA"/>
        </w:rPr>
        <w:t>на земельній ділянці, автор проє</w:t>
      </w:r>
      <w:r w:rsidR="003A3232" w:rsidRPr="00D078AB">
        <w:rPr>
          <w:rFonts w:ascii="Times" w:eastAsia="Times" w:hAnsi="Times" w:cs="Times"/>
          <w:sz w:val="28"/>
          <w:szCs w:val="28"/>
          <w:lang w:val="uk-UA"/>
        </w:rPr>
        <w:t>кту зобов’язаний узг</w:t>
      </w:r>
      <w:r>
        <w:rPr>
          <w:rFonts w:ascii="Times" w:eastAsia="Times" w:hAnsi="Times" w:cs="Times"/>
          <w:sz w:val="28"/>
          <w:szCs w:val="28"/>
          <w:lang w:val="uk-UA"/>
        </w:rPr>
        <w:t>одити діяльність, описану в проє</w:t>
      </w:r>
      <w:r w:rsidR="003A3232" w:rsidRPr="00D078AB">
        <w:rPr>
          <w:rFonts w:ascii="Times" w:eastAsia="Times" w:hAnsi="Times" w:cs="Times"/>
          <w:sz w:val="28"/>
          <w:szCs w:val="28"/>
          <w:lang w:val="uk-UA"/>
        </w:rPr>
        <w:t>ктній заявці,  із керівником / керівним органом установи, організації, підприємства, власником / користувачем земельної ділянки, про що роб</w:t>
      </w:r>
      <w:r>
        <w:rPr>
          <w:rFonts w:ascii="Times" w:eastAsia="Times" w:hAnsi="Times" w:cs="Times"/>
          <w:sz w:val="28"/>
          <w:szCs w:val="28"/>
          <w:lang w:val="uk-UA"/>
        </w:rPr>
        <w:t>иться відмітка у додатку до проє</w:t>
      </w:r>
      <w:r w:rsidR="003A3232" w:rsidRPr="00D078AB">
        <w:rPr>
          <w:rFonts w:ascii="Times" w:eastAsia="Times" w:hAnsi="Times" w:cs="Times"/>
          <w:sz w:val="28"/>
          <w:szCs w:val="28"/>
          <w:lang w:val="uk-UA"/>
        </w:rPr>
        <w:t>ктної заявки згідно з додатком 1 до Положення.</w:t>
      </w:r>
    </w:p>
    <w:p w:rsidR="00AF6035" w:rsidRPr="00D078AB" w:rsidRDefault="003A3232">
      <w:pPr>
        <w:pBdr>
          <w:top w:val="nil"/>
          <w:left w:val="nil"/>
          <w:bottom w:val="nil"/>
          <w:right w:val="nil"/>
          <w:between w:val="nil"/>
        </w:pBd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 xml:space="preserve">За однією поштовою адресою </w:t>
      </w:r>
      <w:r w:rsidR="007C2378">
        <w:rPr>
          <w:rFonts w:ascii="Times" w:eastAsia="Times" w:hAnsi="Times" w:cs="Times"/>
          <w:sz w:val="28"/>
          <w:szCs w:val="28"/>
          <w:lang w:val="uk-UA"/>
        </w:rPr>
        <w:t>може бути реалізований один проє</w:t>
      </w:r>
      <w:r w:rsidRPr="00D078AB">
        <w:rPr>
          <w:rFonts w:ascii="Times" w:eastAsia="Times" w:hAnsi="Times" w:cs="Times"/>
          <w:sz w:val="28"/>
          <w:szCs w:val="28"/>
          <w:lang w:val="uk-UA"/>
        </w:rPr>
        <w:t>кт.</w:t>
      </w:r>
    </w:p>
    <w:p w:rsidR="00AF6035" w:rsidRPr="00D078AB" w:rsidRDefault="007C2378">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Pr>
          <w:rFonts w:ascii="Times" w:eastAsia="Times" w:hAnsi="Times" w:cs="Times"/>
          <w:sz w:val="28"/>
          <w:szCs w:val="28"/>
          <w:lang w:val="uk-UA"/>
        </w:rPr>
        <w:t>Автори можуть подавати проє</w:t>
      </w:r>
      <w:r w:rsidR="003A3232" w:rsidRPr="00D078AB">
        <w:rPr>
          <w:rFonts w:ascii="Times" w:eastAsia="Times" w:hAnsi="Times" w:cs="Times"/>
          <w:sz w:val="28"/>
          <w:szCs w:val="28"/>
          <w:lang w:val="uk-UA"/>
        </w:rPr>
        <w:t>кти, які не були профінансовані в попередніх циклах бюджету участі або в межах вик</w:t>
      </w:r>
      <w:r>
        <w:rPr>
          <w:rFonts w:ascii="Times" w:eastAsia="Times" w:hAnsi="Times" w:cs="Times"/>
          <w:sz w:val="28"/>
          <w:szCs w:val="28"/>
          <w:lang w:val="uk-UA"/>
        </w:rPr>
        <w:t>онання інших програм / проє</w:t>
      </w:r>
      <w:r w:rsidR="003A3232" w:rsidRPr="00D078AB">
        <w:rPr>
          <w:rFonts w:ascii="Times" w:eastAsia="Times" w:hAnsi="Times" w:cs="Times"/>
          <w:sz w:val="28"/>
          <w:szCs w:val="28"/>
          <w:lang w:val="uk-UA"/>
        </w:rPr>
        <w:t>ктів, що були реалізовані на території Івано-Франківської міської ради.</w:t>
      </w:r>
    </w:p>
    <w:p w:rsidR="00AF6035" w:rsidRPr="00D078AB" w:rsidRDefault="007C2378">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Pr>
          <w:rFonts w:ascii="Times" w:eastAsia="Times" w:hAnsi="Times" w:cs="Times"/>
          <w:sz w:val="28"/>
          <w:szCs w:val="28"/>
          <w:lang w:val="uk-UA"/>
        </w:rPr>
        <w:t>Проєкт оформляється за формою проє</w:t>
      </w:r>
      <w:r w:rsidR="003A3232" w:rsidRPr="00D078AB">
        <w:rPr>
          <w:rFonts w:ascii="Times" w:eastAsia="Times" w:hAnsi="Times" w:cs="Times"/>
          <w:sz w:val="28"/>
          <w:szCs w:val="28"/>
          <w:lang w:val="uk-UA"/>
        </w:rPr>
        <w:t xml:space="preserve">ктної заявки згідно з </w:t>
      </w:r>
      <w:r>
        <w:rPr>
          <w:rFonts w:ascii="Times" w:eastAsia="Times" w:hAnsi="Times" w:cs="Times"/>
          <w:sz w:val="28"/>
          <w:szCs w:val="28"/>
          <w:lang w:val="uk-UA"/>
        </w:rPr>
        <w:t>додатком 1 до Положення. До проєктної заявки автор проє</w:t>
      </w:r>
      <w:r w:rsidR="003A3232" w:rsidRPr="00D078AB">
        <w:rPr>
          <w:rFonts w:ascii="Times" w:eastAsia="Times" w:hAnsi="Times" w:cs="Times"/>
          <w:sz w:val="28"/>
          <w:szCs w:val="28"/>
          <w:lang w:val="uk-UA"/>
        </w:rPr>
        <w:t>кту додає:</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перелік осіб, які підтримують реалі</w:t>
      </w:r>
      <w:r w:rsidR="007C2378">
        <w:rPr>
          <w:rFonts w:ascii="Times" w:eastAsia="Times" w:hAnsi="Times" w:cs="Times"/>
          <w:sz w:val="28"/>
          <w:szCs w:val="28"/>
          <w:lang w:val="uk-UA"/>
        </w:rPr>
        <w:t>зацію проє</w:t>
      </w:r>
      <w:r w:rsidRPr="00D078AB">
        <w:rPr>
          <w:rFonts w:ascii="Times" w:eastAsia="Times" w:hAnsi="Times" w:cs="Times"/>
          <w:sz w:val="28"/>
          <w:szCs w:val="28"/>
          <w:lang w:val="uk-UA"/>
        </w:rPr>
        <w:t>кту, з їхніми підписами.</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згоду на вільне використання Івано</w:t>
      </w:r>
      <w:r w:rsidR="007C2378">
        <w:rPr>
          <w:rFonts w:ascii="Times" w:eastAsia="Times" w:hAnsi="Times" w:cs="Times"/>
          <w:sz w:val="28"/>
          <w:szCs w:val="28"/>
          <w:lang w:val="uk-UA"/>
        </w:rPr>
        <w:t>-Франківською міською радою проє</w:t>
      </w:r>
      <w:r w:rsidRPr="00D078AB">
        <w:rPr>
          <w:rFonts w:ascii="Times" w:eastAsia="Times" w:hAnsi="Times" w:cs="Times"/>
          <w:sz w:val="28"/>
          <w:szCs w:val="28"/>
          <w:lang w:val="uk-UA"/>
        </w:rPr>
        <w:t>кту, в тому числі поза межами реалізації бюджету участі;</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згоду на обробку персональних даних.</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З</w:t>
      </w:r>
      <w:r w:rsidR="007C2378">
        <w:rPr>
          <w:rFonts w:ascii="Times" w:eastAsia="Times" w:hAnsi="Times" w:cs="Times"/>
          <w:sz w:val="28"/>
          <w:szCs w:val="28"/>
          <w:lang w:val="uk-UA"/>
        </w:rPr>
        <w:t>года на вільне використання проє</w:t>
      </w:r>
      <w:r w:rsidRPr="00D078AB">
        <w:rPr>
          <w:rFonts w:ascii="Times" w:eastAsia="Times" w:hAnsi="Times" w:cs="Times"/>
          <w:sz w:val="28"/>
          <w:szCs w:val="28"/>
          <w:lang w:val="uk-UA"/>
        </w:rPr>
        <w:t>кту, згода на обробку персональних даних, перелік осіб оформляються у відповідності до встановлених цим Положенням форм.</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Кіль</w:t>
      </w:r>
      <w:r w:rsidR="007C2378">
        <w:rPr>
          <w:rFonts w:ascii="Times" w:eastAsia="Times" w:hAnsi="Times" w:cs="Times"/>
          <w:sz w:val="28"/>
          <w:szCs w:val="28"/>
          <w:lang w:val="uk-UA"/>
        </w:rPr>
        <w:t>кість осіб, які підтримують проє</w:t>
      </w:r>
      <w:r w:rsidRPr="00D078AB">
        <w:rPr>
          <w:rFonts w:ascii="Times" w:eastAsia="Times" w:hAnsi="Times" w:cs="Times"/>
          <w:sz w:val="28"/>
          <w:szCs w:val="28"/>
          <w:lang w:val="uk-UA"/>
        </w:rPr>
        <w:t>кт, що подається автором, становить:</w:t>
      </w:r>
    </w:p>
    <w:p w:rsidR="00AF6035" w:rsidRPr="00D078AB" w:rsidRDefault="007C2378">
      <w:pPr>
        <w:spacing w:after="60" w:line="240" w:lineRule="auto"/>
        <w:ind w:left="420" w:right="40"/>
        <w:jc w:val="both"/>
        <w:rPr>
          <w:rFonts w:ascii="Times" w:eastAsia="Times" w:hAnsi="Times" w:cs="Times"/>
          <w:sz w:val="28"/>
          <w:szCs w:val="28"/>
          <w:lang w:val="uk-UA"/>
        </w:rPr>
      </w:pPr>
      <w:r>
        <w:rPr>
          <w:rFonts w:ascii="Times" w:eastAsia="Times" w:hAnsi="Times" w:cs="Times"/>
          <w:sz w:val="28"/>
          <w:szCs w:val="28"/>
          <w:lang w:val="uk-UA"/>
        </w:rPr>
        <w:t>для малого проє</w:t>
      </w:r>
      <w:r w:rsidR="003A3232" w:rsidRPr="00D078AB">
        <w:rPr>
          <w:rFonts w:ascii="Times" w:eastAsia="Times" w:hAnsi="Times" w:cs="Times"/>
          <w:sz w:val="28"/>
          <w:szCs w:val="28"/>
          <w:lang w:val="uk-UA"/>
        </w:rPr>
        <w:t>кту – не менше 20-ти осіб,</w:t>
      </w:r>
    </w:p>
    <w:p w:rsidR="00AF6035" w:rsidRPr="00D078AB" w:rsidRDefault="007C2378">
      <w:pPr>
        <w:spacing w:after="60" w:line="240" w:lineRule="auto"/>
        <w:ind w:left="420" w:right="40"/>
        <w:jc w:val="both"/>
        <w:rPr>
          <w:rFonts w:ascii="Times" w:eastAsia="Times" w:hAnsi="Times" w:cs="Times"/>
          <w:sz w:val="28"/>
          <w:szCs w:val="28"/>
          <w:lang w:val="uk-UA"/>
        </w:rPr>
      </w:pPr>
      <w:r>
        <w:rPr>
          <w:rFonts w:ascii="Times" w:eastAsia="Times" w:hAnsi="Times" w:cs="Times"/>
          <w:sz w:val="28"/>
          <w:szCs w:val="28"/>
          <w:lang w:val="uk-UA"/>
        </w:rPr>
        <w:t>для великого проє</w:t>
      </w:r>
      <w:r w:rsidR="003A3232" w:rsidRPr="00D078AB">
        <w:rPr>
          <w:rFonts w:ascii="Times" w:eastAsia="Times" w:hAnsi="Times" w:cs="Times"/>
          <w:sz w:val="28"/>
          <w:szCs w:val="28"/>
          <w:lang w:val="uk-UA"/>
        </w:rPr>
        <w:t>кту – не менше 50-ти осіб.</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Особ</w:t>
      </w:r>
      <w:r w:rsidR="007C2378">
        <w:rPr>
          <w:rFonts w:ascii="Times" w:eastAsia="Times" w:hAnsi="Times" w:cs="Times"/>
          <w:sz w:val="28"/>
          <w:szCs w:val="28"/>
          <w:lang w:val="uk-UA"/>
        </w:rPr>
        <w:t>и, які підтримують проє</w:t>
      </w:r>
      <w:r w:rsidRPr="00D078AB">
        <w:rPr>
          <w:rFonts w:ascii="Times" w:eastAsia="Times" w:hAnsi="Times" w:cs="Times"/>
          <w:sz w:val="28"/>
          <w:szCs w:val="28"/>
          <w:lang w:val="uk-UA"/>
        </w:rPr>
        <w:t>кт, повинні відпові</w:t>
      </w:r>
      <w:r w:rsidR="007C2378">
        <w:rPr>
          <w:rFonts w:ascii="Times" w:eastAsia="Times" w:hAnsi="Times" w:cs="Times"/>
          <w:sz w:val="28"/>
          <w:szCs w:val="28"/>
          <w:lang w:val="uk-UA"/>
        </w:rPr>
        <w:t>дати тим умовам, що і автор проє</w:t>
      </w:r>
      <w:r w:rsidRPr="00D078AB">
        <w:rPr>
          <w:rFonts w:ascii="Times" w:eastAsia="Times" w:hAnsi="Times" w:cs="Times"/>
          <w:sz w:val="28"/>
          <w:szCs w:val="28"/>
          <w:lang w:val="uk-UA"/>
        </w:rPr>
        <w:t>кту.</w:t>
      </w:r>
    </w:p>
    <w:p w:rsidR="00AF6035" w:rsidRPr="00D078AB" w:rsidRDefault="007C2378">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Pr>
          <w:rFonts w:ascii="Times" w:eastAsia="Times" w:hAnsi="Times" w:cs="Times"/>
          <w:sz w:val="28"/>
          <w:szCs w:val="28"/>
          <w:lang w:val="uk-UA"/>
        </w:rPr>
        <w:t>Проє</w:t>
      </w:r>
      <w:r w:rsidR="003A3232" w:rsidRPr="00D078AB">
        <w:rPr>
          <w:rFonts w:ascii="Times" w:eastAsia="Times" w:hAnsi="Times" w:cs="Times"/>
          <w:sz w:val="28"/>
          <w:szCs w:val="28"/>
          <w:lang w:val="uk-UA"/>
        </w:rPr>
        <w:t>кти повинні відповідати таким умовам:</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належність до сфери власних повноважень органі</w:t>
      </w:r>
      <w:r w:rsidR="006D3873">
        <w:rPr>
          <w:rFonts w:ascii="Times" w:eastAsia="Times" w:hAnsi="Times" w:cs="Times"/>
          <w:sz w:val="28"/>
          <w:szCs w:val="28"/>
          <w:lang w:val="uk-UA"/>
        </w:rPr>
        <w:t>в місцевого самоврядування міської територіальної громади</w:t>
      </w:r>
      <w:r w:rsidRPr="00D078AB">
        <w:rPr>
          <w:rFonts w:ascii="Times" w:eastAsia="Times" w:hAnsi="Times" w:cs="Times"/>
          <w:sz w:val="28"/>
          <w:szCs w:val="28"/>
          <w:lang w:val="uk-UA"/>
        </w:rPr>
        <w:t>;</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відповідність чинному законодавству;</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відповідність містобудівній та іншій документації з п</w:t>
      </w:r>
      <w:r w:rsidR="006D3873">
        <w:rPr>
          <w:rFonts w:ascii="Times" w:eastAsia="Times" w:hAnsi="Times" w:cs="Times"/>
          <w:sz w:val="28"/>
          <w:szCs w:val="28"/>
          <w:lang w:val="uk-UA"/>
        </w:rPr>
        <w:t>росторового розвитку міської територіальної громади</w:t>
      </w:r>
      <w:r w:rsidRPr="00D078AB">
        <w:rPr>
          <w:rFonts w:ascii="Times" w:eastAsia="Times" w:hAnsi="Times" w:cs="Times"/>
          <w:sz w:val="28"/>
          <w:szCs w:val="28"/>
          <w:lang w:val="uk-UA"/>
        </w:rPr>
        <w:t xml:space="preserve"> (генеральний план території, плани зонування, детальні плани територій та ін.);</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узгодженість із завданнями, реалізація яких вже розпочалася або які органи місцевого самоврядування планують реалізувати в тому році, в якому проводиться бюджет участі;</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реалізація впродовж одного бюджетного року;</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lastRenderedPageBreak/>
        <w:t xml:space="preserve">реалізація і результати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не призводять до порушення прав інших осіб.</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Автори подають </w:t>
      </w:r>
      <w:r w:rsidR="0074611F">
        <w:rPr>
          <w:rFonts w:ascii="Times" w:eastAsia="Times" w:hAnsi="Times" w:cs="Times"/>
          <w:sz w:val="28"/>
          <w:szCs w:val="28"/>
          <w:lang w:val="uk-UA"/>
        </w:rPr>
        <w:t>проєкт</w:t>
      </w:r>
      <w:r w:rsidRPr="00D078AB">
        <w:rPr>
          <w:rFonts w:ascii="Times" w:eastAsia="Times" w:hAnsi="Times" w:cs="Times"/>
          <w:sz w:val="28"/>
          <w:szCs w:val="28"/>
          <w:lang w:val="uk-UA"/>
        </w:rPr>
        <w:t>ні заявки в електронному або паперовому вигляді впродовж строку, що визначається розпорядженням Івано-Франківського міського голови.</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Подання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ної заявки в електронному вигляді автор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у здійснює шляхом самостійного внесення даних до електронної системи та завантаження сканкопій документів, передбачених абзацом п’ятим пункту 35 Положення. Після внесення даних автор отримує в електронному вигляді підтвердження реєстрації </w:t>
      </w:r>
      <w:r w:rsidR="0074611F">
        <w:rPr>
          <w:rFonts w:ascii="Times" w:eastAsia="Times" w:hAnsi="Times" w:cs="Times"/>
          <w:sz w:val="28"/>
          <w:szCs w:val="28"/>
          <w:lang w:val="uk-UA"/>
        </w:rPr>
        <w:t>проєкт</w:t>
      </w:r>
      <w:r w:rsidRPr="00D078AB">
        <w:rPr>
          <w:rFonts w:ascii="Times" w:eastAsia="Times" w:hAnsi="Times" w:cs="Times"/>
          <w:sz w:val="28"/>
          <w:szCs w:val="28"/>
          <w:lang w:val="uk-UA"/>
        </w:rPr>
        <w:t>ної заявки із зазначенням реєстраційного номера та дати реєстрації.</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 xml:space="preserve">Автор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у може вносити зміни до своєї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ної заявки чи видалити її впродовж строку, встановленого для подання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ів. По завершенні цього строку внесення змін до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ної заявки, зняття її з розгляду здійснюється у </w:t>
      </w:r>
      <w:r w:rsidR="00C873FC">
        <w:rPr>
          <w:rFonts w:ascii="Times" w:eastAsia="Times" w:hAnsi="Times" w:cs="Times"/>
          <w:sz w:val="28"/>
          <w:szCs w:val="28"/>
          <w:lang w:val="uk-UA"/>
        </w:rPr>
        <w:t>порядку передбаченому пунктом 66</w:t>
      </w:r>
      <w:r w:rsidRPr="00D078AB">
        <w:rPr>
          <w:rFonts w:ascii="Times" w:eastAsia="Times" w:hAnsi="Times" w:cs="Times"/>
          <w:sz w:val="28"/>
          <w:szCs w:val="28"/>
          <w:lang w:val="uk-UA"/>
        </w:rPr>
        <w:t xml:space="preserve"> Положення.</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Подання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ної заявки в паперовому вигляді автор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здійснює  шляхом особистого або письмового (поштовим зв’язком) звернення до посадової особи Відповідального підрозділу із врахування</w:t>
      </w:r>
      <w:r w:rsidR="00C873FC">
        <w:rPr>
          <w:rFonts w:ascii="Times" w:eastAsia="Times" w:hAnsi="Times" w:cs="Times"/>
          <w:sz w:val="28"/>
          <w:szCs w:val="28"/>
          <w:lang w:val="uk-UA"/>
        </w:rPr>
        <w:t>м вимог, передбачених пунктом 36</w:t>
      </w:r>
      <w:r w:rsidRPr="00D078AB">
        <w:rPr>
          <w:rFonts w:ascii="Times" w:eastAsia="Times" w:hAnsi="Times" w:cs="Times"/>
          <w:sz w:val="28"/>
          <w:szCs w:val="28"/>
          <w:lang w:val="uk-UA"/>
        </w:rPr>
        <w:t xml:space="preserve"> Положення.</w:t>
      </w:r>
    </w:p>
    <w:p w:rsidR="00AF6035" w:rsidRPr="00D078AB" w:rsidRDefault="003A3232">
      <w:pPr>
        <w:pBdr>
          <w:top w:val="nil"/>
          <w:left w:val="nil"/>
          <w:bottom w:val="nil"/>
          <w:right w:val="nil"/>
          <w:between w:val="nil"/>
        </w:pBd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 xml:space="preserve">У разі подання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ної заявки шляхом особистого звернення автор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у одночасно подає </w:t>
      </w:r>
      <w:r w:rsidR="0074611F">
        <w:rPr>
          <w:rFonts w:ascii="Times" w:eastAsia="Times" w:hAnsi="Times" w:cs="Times"/>
          <w:sz w:val="28"/>
          <w:szCs w:val="28"/>
          <w:lang w:val="uk-UA"/>
        </w:rPr>
        <w:t>проєкт</w:t>
      </w:r>
      <w:r w:rsidRPr="00D078AB">
        <w:rPr>
          <w:rFonts w:ascii="Times" w:eastAsia="Times" w:hAnsi="Times" w:cs="Times"/>
          <w:sz w:val="28"/>
          <w:szCs w:val="28"/>
          <w:lang w:val="uk-UA"/>
        </w:rPr>
        <w:t>ну заявку в електронному вигляді (за наявності).</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Посадова особа Відповідального підрозділу відмовляє автору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у прийнятті пакету документів у разі:</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відсутності документів та додатків до них, передбачених Положенням;</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 xml:space="preserve">невідповідності автора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умовам, передбаченим Положенням;</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 xml:space="preserve">відсутності у формі з переліком осіб, які підтримують </w:t>
      </w:r>
      <w:r w:rsidR="0074611F">
        <w:rPr>
          <w:rFonts w:ascii="Times" w:eastAsia="Times" w:hAnsi="Times" w:cs="Times"/>
          <w:sz w:val="28"/>
          <w:szCs w:val="28"/>
          <w:lang w:val="uk-UA"/>
        </w:rPr>
        <w:t>проєкт</w:t>
      </w:r>
      <w:r w:rsidRPr="00D078AB">
        <w:rPr>
          <w:rFonts w:ascii="Times" w:eastAsia="Times" w:hAnsi="Times" w:cs="Times"/>
          <w:sz w:val="28"/>
          <w:szCs w:val="28"/>
          <w:lang w:val="uk-UA"/>
        </w:rPr>
        <w:t>, інформації та / або кількості підписів, передбачених Положенням;</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 xml:space="preserve">отримання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ної заявки після завершення строку, встановленого для подання </w:t>
      </w:r>
      <w:r w:rsidR="0074611F">
        <w:rPr>
          <w:rFonts w:ascii="Times" w:eastAsia="Times" w:hAnsi="Times" w:cs="Times"/>
          <w:sz w:val="28"/>
          <w:szCs w:val="28"/>
          <w:lang w:val="uk-UA"/>
        </w:rPr>
        <w:t>проєкт</w:t>
      </w:r>
      <w:r w:rsidRPr="00D078AB">
        <w:rPr>
          <w:rFonts w:ascii="Times" w:eastAsia="Times" w:hAnsi="Times" w:cs="Times"/>
          <w:sz w:val="28"/>
          <w:szCs w:val="28"/>
          <w:lang w:val="uk-UA"/>
        </w:rPr>
        <w:t>ів.</w:t>
      </w:r>
    </w:p>
    <w:p w:rsidR="00AF6035" w:rsidRPr="00D078AB" w:rsidRDefault="003A3232">
      <w:pPr>
        <w:spacing w:after="60" w:line="240" w:lineRule="auto"/>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rsidP="0074611F">
      <w:pPr>
        <w:pStyle w:val="1"/>
        <w:jc w:val="center"/>
        <w:rPr>
          <w:rFonts w:ascii="Times" w:eastAsia="Times" w:hAnsi="Times" w:cs="Times"/>
          <w:b w:val="0"/>
          <w:sz w:val="28"/>
          <w:szCs w:val="28"/>
          <w:lang w:val="uk-UA"/>
        </w:rPr>
      </w:pPr>
      <w:bookmarkStart w:id="7" w:name="_7xqbdmd8f758" w:colFirst="0" w:colLast="0"/>
      <w:bookmarkEnd w:id="7"/>
      <w:r w:rsidRPr="00D078AB">
        <w:rPr>
          <w:rFonts w:ascii="Times" w:eastAsia="Times" w:hAnsi="Times" w:cs="Times"/>
          <w:b w:val="0"/>
          <w:sz w:val="28"/>
          <w:szCs w:val="28"/>
          <w:lang w:val="uk-UA"/>
        </w:rPr>
        <w:t xml:space="preserve">РОЗГЛЯД І ПЕРЕВІРКА </w:t>
      </w:r>
      <w:r w:rsidR="0074611F">
        <w:rPr>
          <w:rFonts w:ascii="Times" w:eastAsia="Times" w:hAnsi="Times" w:cs="Times"/>
          <w:b w:val="0"/>
          <w:sz w:val="28"/>
          <w:szCs w:val="28"/>
          <w:lang w:val="uk-UA"/>
        </w:rPr>
        <w:t>ПРОЄКТ</w:t>
      </w:r>
      <w:r w:rsidRPr="00D078AB">
        <w:rPr>
          <w:rFonts w:ascii="Times" w:eastAsia="Times" w:hAnsi="Times" w:cs="Times"/>
          <w:b w:val="0"/>
          <w:sz w:val="28"/>
          <w:szCs w:val="28"/>
          <w:lang w:val="uk-UA"/>
        </w:rPr>
        <w:t>ІВ</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У разі подання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ної заявки шляхом особистого звернення автора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посадова особа Відповідального підрозділу перевіряє:</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наявність всіх документів та додатків до них, передбачених Положенням;</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 xml:space="preserve">відповідність автора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умовам, передбаченим Положенням;</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 xml:space="preserve">наявність у формі з переліком осіб, які підтримують </w:t>
      </w:r>
      <w:r w:rsidR="0074611F">
        <w:rPr>
          <w:rFonts w:ascii="Times" w:eastAsia="Times" w:hAnsi="Times" w:cs="Times"/>
          <w:sz w:val="28"/>
          <w:szCs w:val="28"/>
          <w:lang w:val="uk-UA"/>
        </w:rPr>
        <w:t>проєкт</w:t>
      </w:r>
      <w:r w:rsidRPr="00D078AB">
        <w:rPr>
          <w:rFonts w:ascii="Times" w:eastAsia="Times" w:hAnsi="Times" w:cs="Times"/>
          <w:sz w:val="28"/>
          <w:szCs w:val="28"/>
          <w:lang w:val="uk-UA"/>
        </w:rPr>
        <w:t>, інформації та / або кількості підписів, передбачених Положенням;</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 xml:space="preserve">повноту заповнення всіх розділів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ної заявки, додатків до неї та наявність передбачених формою </w:t>
      </w:r>
      <w:r w:rsidR="0074611F">
        <w:rPr>
          <w:rFonts w:ascii="Times" w:eastAsia="Times" w:hAnsi="Times" w:cs="Times"/>
          <w:sz w:val="28"/>
          <w:szCs w:val="28"/>
          <w:lang w:val="uk-UA"/>
        </w:rPr>
        <w:t>проєкт</w:t>
      </w:r>
      <w:r w:rsidRPr="00D078AB">
        <w:rPr>
          <w:rFonts w:ascii="Times" w:eastAsia="Times" w:hAnsi="Times" w:cs="Times"/>
          <w:sz w:val="28"/>
          <w:szCs w:val="28"/>
          <w:lang w:val="uk-UA"/>
        </w:rPr>
        <w:t>ної заявки реквізитів;</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 xml:space="preserve">відповідність заявленої вартості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максимально можливій вартості згідно з частиною першою пункту 31 Положення.</w:t>
      </w:r>
    </w:p>
    <w:p w:rsidR="00AF6035" w:rsidRPr="00D078AB" w:rsidRDefault="003A3232">
      <w:pP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 xml:space="preserve">При прийомі документів посадова особа Відповідального підрозділу не здійснює перевірку правильності заповнення </w:t>
      </w:r>
      <w:r w:rsidR="0074611F">
        <w:rPr>
          <w:rFonts w:ascii="Times" w:eastAsia="Times" w:hAnsi="Times" w:cs="Times"/>
          <w:sz w:val="28"/>
          <w:szCs w:val="28"/>
          <w:lang w:val="uk-UA"/>
        </w:rPr>
        <w:t>проєкт</w:t>
      </w:r>
      <w:r w:rsidRPr="00D078AB">
        <w:rPr>
          <w:rFonts w:ascii="Times" w:eastAsia="Times" w:hAnsi="Times" w:cs="Times"/>
          <w:sz w:val="28"/>
          <w:szCs w:val="28"/>
          <w:lang w:val="uk-UA"/>
        </w:rPr>
        <w:t>ної заявки.</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lastRenderedPageBreak/>
        <w:t>За результатами перевірки посадова особа Відповідального підрозділу:</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 xml:space="preserve">приймає пакет документів та на усну вимогу автора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видає опис за формою згідно з додатком 2 з відміткою про прийняття;</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 xml:space="preserve">відмовляє у прийнятті пакету документів та на усну вимогу автора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видає повідомлення про відмову у прийнятті документів за формою згідно з додатком 3.</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Впродовж двох робочих днів після отримання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ної заявки в паперовому вигляді посадова особа Відповідального підрозділу перевіряє правильність її заповнення. Перевірка правильності заповнення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ної заявки передбачає з’ясування відповідності змісту тексту розділам </w:t>
      </w:r>
      <w:r w:rsidR="0074611F">
        <w:rPr>
          <w:rFonts w:ascii="Times" w:eastAsia="Times" w:hAnsi="Times" w:cs="Times"/>
          <w:sz w:val="28"/>
          <w:szCs w:val="28"/>
          <w:lang w:val="uk-UA"/>
        </w:rPr>
        <w:t>проєкт</w:t>
      </w:r>
      <w:r w:rsidRPr="00D078AB">
        <w:rPr>
          <w:rFonts w:ascii="Times" w:eastAsia="Times" w:hAnsi="Times" w:cs="Times"/>
          <w:sz w:val="28"/>
          <w:szCs w:val="28"/>
          <w:lang w:val="uk-UA"/>
        </w:rPr>
        <w:t>ної заявки, а також точності розрахунків у кошторисі витрат.</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У разі неправильного заповнення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ної заявки, неточних розрахунків у кошторисі витрат посадова особа Відповідального підрозділу впродовж двох робочих днів після перевірки інформує про це автора </w:t>
      </w:r>
      <w:r w:rsidR="0074611F">
        <w:rPr>
          <w:rFonts w:ascii="Times" w:eastAsia="Times" w:hAnsi="Times" w:cs="Times"/>
          <w:sz w:val="28"/>
          <w:szCs w:val="28"/>
          <w:lang w:val="uk-UA"/>
        </w:rPr>
        <w:t>проєкт</w:t>
      </w:r>
      <w:r w:rsidR="009C1D4C">
        <w:rPr>
          <w:rFonts w:ascii="Times" w:eastAsia="Times" w:hAnsi="Times" w:cs="Times"/>
          <w:sz w:val="28"/>
          <w:szCs w:val="28"/>
          <w:lang w:val="uk-UA"/>
        </w:rPr>
        <w:t>у телефоном</w:t>
      </w:r>
      <w:r w:rsidRPr="00D078AB">
        <w:rPr>
          <w:rFonts w:ascii="Times" w:eastAsia="Times" w:hAnsi="Times" w:cs="Times"/>
          <w:sz w:val="28"/>
          <w:szCs w:val="28"/>
          <w:lang w:val="uk-UA"/>
        </w:rPr>
        <w:t>, електронною поштою або поштовим відправленням із вказанням виявлених недоліків.</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У разі подання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ної заявки засобами поштового зв’язку посадова особа Відповідального підрозділу впродовж двох робочих днів від дати отримання </w:t>
      </w:r>
      <w:r w:rsidR="0074611F">
        <w:rPr>
          <w:rFonts w:ascii="Times" w:eastAsia="Times" w:hAnsi="Times" w:cs="Times"/>
          <w:sz w:val="28"/>
          <w:szCs w:val="28"/>
          <w:lang w:val="uk-UA"/>
        </w:rPr>
        <w:t>проєкт</w:t>
      </w:r>
      <w:r w:rsidRPr="00D078AB">
        <w:rPr>
          <w:rFonts w:ascii="Times" w:eastAsia="Times" w:hAnsi="Times" w:cs="Times"/>
          <w:sz w:val="28"/>
          <w:szCs w:val="28"/>
          <w:lang w:val="uk-UA"/>
        </w:rPr>
        <w:t>ної заявки здійснює пе</w:t>
      </w:r>
      <w:r w:rsidR="00C873FC">
        <w:rPr>
          <w:rFonts w:ascii="Times" w:eastAsia="Times" w:hAnsi="Times" w:cs="Times"/>
          <w:sz w:val="28"/>
          <w:szCs w:val="28"/>
          <w:lang w:val="uk-UA"/>
        </w:rPr>
        <w:t>ревірку, передбачену пунктами 47-49</w:t>
      </w:r>
      <w:r w:rsidRPr="00D078AB">
        <w:rPr>
          <w:rFonts w:ascii="Times" w:eastAsia="Times" w:hAnsi="Times" w:cs="Times"/>
          <w:sz w:val="28"/>
          <w:szCs w:val="28"/>
          <w:lang w:val="uk-UA"/>
        </w:rPr>
        <w:t xml:space="preserve"> Положення, та за результатами перевірки інформує автора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у про прийняття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ної заявки до розгляду або про відмову у прийнятті за формою згідно з додатком 3 до Положення шляхом надсилання простого поштового відправлення. </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У разі подання / внесення змін до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ної заявки в електронному вигляді посадова особа Відповідального підрозділу впродовж двох робочих днів від дати внесення </w:t>
      </w:r>
      <w:r w:rsidR="0074611F">
        <w:rPr>
          <w:rFonts w:ascii="Times" w:eastAsia="Times" w:hAnsi="Times" w:cs="Times"/>
          <w:sz w:val="28"/>
          <w:szCs w:val="28"/>
          <w:lang w:val="uk-UA"/>
        </w:rPr>
        <w:t>проєкт</w:t>
      </w:r>
      <w:r w:rsidRPr="00D078AB">
        <w:rPr>
          <w:rFonts w:ascii="Times" w:eastAsia="Times" w:hAnsi="Times" w:cs="Times"/>
          <w:sz w:val="28"/>
          <w:szCs w:val="28"/>
          <w:lang w:val="uk-UA"/>
        </w:rPr>
        <w:t>ної заявки здійснює пе</w:t>
      </w:r>
      <w:r w:rsidR="00C873FC">
        <w:rPr>
          <w:rFonts w:ascii="Times" w:eastAsia="Times" w:hAnsi="Times" w:cs="Times"/>
          <w:sz w:val="28"/>
          <w:szCs w:val="28"/>
          <w:lang w:val="uk-UA"/>
        </w:rPr>
        <w:t>ревірку, передбачену пунктами 47-49</w:t>
      </w:r>
      <w:r w:rsidRPr="00D078AB">
        <w:rPr>
          <w:rFonts w:ascii="Times" w:eastAsia="Times" w:hAnsi="Times" w:cs="Times"/>
          <w:sz w:val="28"/>
          <w:szCs w:val="28"/>
          <w:lang w:val="uk-UA"/>
        </w:rPr>
        <w:t xml:space="preserve"> Положення, та за результатами перевірки робить відмітку про прийняття або повідомлення про відмову у прийнятті документів, про що автор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отримує сповіщення через свій кабінет в електронній системі та / або на електронну пошту.</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Автор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у має можливість виправити недоліки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ної заявки та подати її повторно в межах строку, встановленого для подання </w:t>
      </w:r>
      <w:r w:rsidR="0074611F">
        <w:rPr>
          <w:rFonts w:ascii="Times" w:eastAsia="Times" w:hAnsi="Times" w:cs="Times"/>
          <w:sz w:val="28"/>
          <w:szCs w:val="28"/>
          <w:lang w:val="uk-UA"/>
        </w:rPr>
        <w:t>проєкт</w:t>
      </w:r>
      <w:r w:rsidRPr="00D078AB">
        <w:rPr>
          <w:rFonts w:ascii="Times" w:eastAsia="Times" w:hAnsi="Times" w:cs="Times"/>
          <w:sz w:val="28"/>
          <w:szCs w:val="28"/>
          <w:lang w:val="uk-UA"/>
        </w:rPr>
        <w:t>ів, та у по</w:t>
      </w:r>
      <w:r w:rsidR="00C873FC">
        <w:rPr>
          <w:rFonts w:ascii="Times" w:eastAsia="Times" w:hAnsi="Times" w:cs="Times"/>
          <w:sz w:val="28"/>
          <w:szCs w:val="28"/>
          <w:lang w:val="uk-UA"/>
        </w:rPr>
        <w:t>рядку, передбаченому пунктами 43-45</w:t>
      </w:r>
      <w:r w:rsidRPr="00D078AB">
        <w:rPr>
          <w:rFonts w:ascii="Times" w:eastAsia="Times" w:hAnsi="Times" w:cs="Times"/>
          <w:sz w:val="28"/>
          <w:szCs w:val="28"/>
          <w:lang w:val="uk-UA"/>
        </w:rPr>
        <w:t xml:space="preserve"> Положення.</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За відсутності умов для відмови у прийнятті поданих автором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у документів, що визначені Положенням, посадова особа Відповідального підрозділу впродовж двох робочих днів після здійснення перевірки вносить до електронної системи інформацію, що міститься в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ній заявці, та заповнює інформацію, що передбачена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ною заявкою згідно з додатком 1 до Положення. До публічного оприлюднення всіх </w:t>
      </w:r>
      <w:r w:rsidR="0074611F">
        <w:rPr>
          <w:rFonts w:ascii="Times" w:eastAsia="Times" w:hAnsi="Times" w:cs="Times"/>
          <w:sz w:val="28"/>
          <w:szCs w:val="28"/>
          <w:lang w:val="uk-UA"/>
        </w:rPr>
        <w:t>проєкт</w:t>
      </w:r>
      <w:r w:rsidRPr="00D078AB">
        <w:rPr>
          <w:rFonts w:ascii="Times" w:eastAsia="Times" w:hAnsi="Times" w:cs="Times"/>
          <w:sz w:val="28"/>
          <w:szCs w:val="28"/>
          <w:lang w:val="uk-UA"/>
        </w:rPr>
        <w:t>ів до цієї інформації, крім персональних даних, мають доступ в режимі перегляду всі учасники Робочої групи.</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Всі </w:t>
      </w:r>
      <w:r w:rsidR="0074611F">
        <w:rPr>
          <w:rFonts w:ascii="Times" w:eastAsia="Times" w:hAnsi="Times" w:cs="Times"/>
          <w:sz w:val="28"/>
          <w:szCs w:val="28"/>
          <w:lang w:val="uk-UA"/>
        </w:rPr>
        <w:t>проєкт</w:t>
      </w:r>
      <w:r w:rsidRPr="00D078AB">
        <w:rPr>
          <w:rFonts w:ascii="Times" w:eastAsia="Times" w:hAnsi="Times" w:cs="Times"/>
          <w:sz w:val="28"/>
          <w:szCs w:val="28"/>
          <w:lang w:val="uk-UA"/>
        </w:rPr>
        <w:t>и, які внесені до електронної системи, підлягають розгляду на засіданні Робочої групи у порядку, визначеному Регламентом діяльності Робочої групи.</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lastRenderedPageBreak/>
        <w:t xml:space="preserve">Останнє засідання Робочої групи, на якому розглядаються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и, проводиться не пізніше трьох робочих днів після завершення терміну, встановленого для подання </w:t>
      </w:r>
      <w:r w:rsidR="0074611F">
        <w:rPr>
          <w:rFonts w:ascii="Times" w:eastAsia="Times" w:hAnsi="Times" w:cs="Times"/>
          <w:sz w:val="28"/>
          <w:szCs w:val="28"/>
          <w:lang w:val="uk-UA"/>
        </w:rPr>
        <w:t>проєкт</w:t>
      </w:r>
      <w:r w:rsidRPr="00D078AB">
        <w:rPr>
          <w:rFonts w:ascii="Times" w:eastAsia="Times" w:hAnsi="Times" w:cs="Times"/>
          <w:sz w:val="28"/>
          <w:szCs w:val="28"/>
          <w:lang w:val="uk-UA"/>
        </w:rPr>
        <w:t>ів.</w:t>
      </w:r>
    </w:p>
    <w:p w:rsidR="00AF6035" w:rsidRPr="00D078AB" w:rsidRDefault="0074611F">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Pr>
          <w:rFonts w:ascii="Times" w:eastAsia="Times" w:hAnsi="Times" w:cs="Times"/>
          <w:sz w:val="28"/>
          <w:szCs w:val="28"/>
          <w:lang w:val="uk-UA"/>
        </w:rPr>
        <w:t>Проєкт</w:t>
      </w:r>
      <w:r w:rsidR="003A3232" w:rsidRPr="00D078AB">
        <w:rPr>
          <w:rFonts w:ascii="Times" w:eastAsia="Times" w:hAnsi="Times" w:cs="Times"/>
          <w:sz w:val="28"/>
          <w:szCs w:val="28"/>
          <w:lang w:val="uk-UA"/>
        </w:rPr>
        <w:t>и не допускаються до голосування та відхиляються, у разі:</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 xml:space="preserve">виявлення в документах, поданих автором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недостовірних відомостей;</w:t>
      </w:r>
    </w:p>
    <w:p w:rsidR="00AF6035" w:rsidRPr="00D078AB" w:rsidRDefault="003A3232">
      <w:pPr>
        <w:spacing w:after="60" w:line="240" w:lineRule="auto"/>
        <w:ind w:left="420" w:right="440"/>
        <w:jc w:val="both"/>
        <w:rPr>
          <w:rFonts w:ascii="Times" w:eastAsia="Times" w:hAnsi="Times" w:cs="Times"/>
          <w:sz w:val="28"/>
          <w:szCs w:val="28"/>
          <w:lang w:val="uk-UA"/>
        </w:rPr>
      </w:pPr>
      <w:r w:rsidRPr="00D078AB">
        <w:rPr>
          <w:rFonts w:ascii="Times" w:eastAsia="Times" w:hAnsi="Times" w:cs="Times"/>
          <w:sz w:val="28"/>
          <w:szCs w:val="28"/>
          <w:lang w:val="uk-UA"/>
        </w:rPr>
        <w:t>недотримання вимог, передбачених Положенням;</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 xml:space="preserve">неподання виправленої </w:t>
      </w:r>
      <w:r w:rsidR="0074611F">
        <w:rPr>
          <w:rFonts w:ascii="Times" w:eastAsia="Times" w:hAnsi="Times" w:cs="Times"/>
          <w:sz w:val="28"/>
          <w:szCs w:val="28"/>
          <w:lang w:val="uk-UA"/>
        </w:rPr>
        <w:t>проєкт</w:t>
      </w:r>
      <w:r w:rsidRPr="00D078AB">
        <w:rPr>
          <w:rFonts w:ascii="Times" w:eastAsia="Times" w:hAnsi="Times" w:cs="Times"/>
          <w:sz w:val="28"/>
          <w:szCs w:val="28"/>
          <w:lang w:val="uk-UA"/>
        </w:rPr>
        <w:t>ної заявки впродовж строку, передбаченого Положенням;</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 xml:space="preserve">якщо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 став переможцем в одному з попередніх циклів бюджету участі і був профінансований з міського бюджету або був профінансований в межах виконання програм / </w:t>
      </w:r>
      <w:r w:rsidR="0074611F">
        <w:rPr>
          <w:rFonts w:ascii="Times" w:eastAsia="Times" w:hAnsi="Times" w:cs="Times"/>
          <w:sz w:val="28"/>
          <w:szCs w:val="28"/>
          <w:lang w:val="uk-UA"/>
        </w:rPr>
        <w:t>проєкт</w:t>
      </w:r>
      <w:r w:rsidRPr="00D078AB">
        <w:rPr>
          <w:rFonts w:ascii="Times" w:eastAsia="Times" w:hAnsi="Times" w:cs="Times"/>
          <w:sz w:val="28"/>
          <w:szCs w:val="28"/>
          <w:lang w:val="uk-UA"/>
        </w:rPr>
        <w:t>ів, на реалізацію яких виділяються кошти міського бюджету;</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 xml:space="preserve">якщо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 передбачає виключно розробку </w:t>
      </w:r>
      <w:r w:rsidR="0074611F">
        <w:rPr>
          <w:rFonts w:ascii="Times" w:eastAsia="Times" w:hAnsi="Times" w:cs="Times"/>
          <w:sz w:val="28"/>
          <w:szCs w:val="28"/>
          <w:lang w:val="uk-UA"/>
        </w:rPr>
        <w:t>проєкт</w:t>
      </w:r>
      <w:r w:rsidRPr="00D078AB">
        <w:rPr>
          <w:rFonts w:ascii="Times" w:eastAsia="Times" w:hAnsi="Times" w:cs="Times"/>
          <w:sz w:val="28"/>
          <w:szCs w:val="28"/>
          <w:lang w:val="uk-UA"/>
        </w:rPr>
        <w:t>ної документації або носить фрагментарний характер;</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 xml:space="preserve">якщо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 не гарантує безкоштовний доступ мешканців до результатів реалізації.</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У разі наявності умов, передбачених Положенням, за яких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 не може бути виставлений на голосування та підлягає відхиленню, структурний підрозділ Івано-Франківської міської ради, до компетенції якого належить питання, готує обґрунтування із зазначенням причин відхилення та надає його до Відповідального підрозділу.</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На підставі обґрунтування Відповідальний підрозділ готує висновок за результатами розгляду </w:t>
      </w:r>
      <w:r w:rsidR="0074611F">
        <w:rPr>
          <w:rFonts w:ascii="Times" w:eastAsia="Times" w:hAnsi="Times" w:cs="Times"/>
          <w:sz w:val="28"/>
          <w:szCs w:val="28"/>
          <w:lang w:val="uk-UA"/>
        </w:rPr>
        <w:t>проєкт</w:t>
      </w:r>
      <w:r w:rsidRPr="00D078AB">
        <w:rPr>
          <w:rFonts w:ascii="Times" w:eastAsia="Times" w:hAnsi="Times" w:cs="Times"/>
          <w:sz w:val="28"/>
          <w:szCs w:val="28"/>
          <w:lang w:val="uk-UA"/>
        </w:rPr>
        <w:t>ної заявки за формою згідно з додатком 5 до Положення, який підлягає розгляду на засіданні Робочої групи у порядку, передбаченому регламентом діяльності Робочої групи.</w:t>
      </w:r>
    </w:p>
    <w:p w:rsidR="00AF6035" w:rsidRPr="00D078AB" w:rsidRDefault="003A3232">
      <w:pPr>
        <w:pBdr>
          <w:top w:val="nil"/>
          <w:left w:val="nil"/>
          <w:bottom w:val="nil"/>
          <w:right w:val="nil"/>
          <w:between w:val="nil"/>
        </w:pBd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 xml:space="preserve">На засідання Робочої групи запрошується автор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у, щодо якого підготовлено висновок за результатами розгляду </w:t>
      </w:r>
      <w:r w:rsidR="0074611F">
        <w:rPr>
          <w:rFonts w:ascii="Times" w:eastAsia="Times" w:hAnsi="Times" w:cs="Times"/>
          <w:sz w:val="28"/>
          <w:szCs w:val="28"/>
          <w:lang w:val="uk-UA"/>
        </w:rPr>
        <w:t>проєкт</w:t>
      </w:r>
      <w:r w:rsidRPr="00D078AB">
        <w:rPr>
          <w:rFonts w:ascii="Times" w:eastAsia="Times" w:hAnsi="Times" w:cs="Times"/>
          <w:sz w:val="28"/>
          <w:szCs w:val="28"/>
          <w:lang w:val="uk-UA"/>
        </w:rPr>
        <w:t>ної заявки за формою згідно з додатком 5 до Положення.</w:t>
      </w:r>
    </w:p>
    <w:p w:rsidR="00AF6035" w:rsidRPr="00D078AB" w:rsidRDefault="003A3232">
      <w:pPr>
        <w:pBdr>
          <w:top w:val="nil"/>
          <w:left w:val="nil"/>
          <w:bottom w:val="nil"/>
          <w:right w:val="nil"/>
          <w:between w:val="nil"/>
        </w:pBd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 xml:space="preserve">Запрошення автора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здійснюється у порядку, передбаченому регламентом діяльності Робочої групи.</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За підсумками засідання Робочої групи Відповідальний підрозділ впродовж трьох робочих днів після засідання оприлюднює на сайті бюджету участі:</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 xml:space="preserve">інформацію про </w:t>
      </w:r>
      <w:r w:rsidR="0074611F">
        <w:rPr>
          <w:rFonts w:ascii="Times" w:eastAsia="Times" w:hAnsi="Times" w:cs="Times"/>
          <w:sz w:val="28"/>
          <w:szCs w:val="28"/>
          <w:lang w:val="uk-UA"/>
        </w:rPr>
        <w:t>проєкт</w:t>
      </w:r>
      <w:r w:rsidRPr="00D078AB">
        <w:rPr>
          <w:rFonts w:ascii="Times" w:eastAsia="Times" w:hAnsi="Times" w:cs="Times"/>
          <w:sz w:val="28"/>
          <w:szCs w:val="28"/>
          <w:lang w:val="uk-UA"/>
        </w:rPr>
        <w:t>и, допущені до голосування;</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 xml:space="preserve">інформацію про відхилені </w:t>
      </w:r>
      <w:r w:rsidR="0074611F">
        <w:rPr>
          <w:rFonts w:ascii="Times" w:eastAsia="Times" w:hAnsi="Times" w:cs="Times"/>
          <w:sz w:val="28"/>
          <w:szCs w:val="28"/>
          <w:lang w:val="uk-UA"/>
        </w:rPr>
        <w:t>проєкт</w:t>
      </w:r>
      <w:r w:rsidRPr="00D078AB">
        <w:rPr>
          <w:rFonts w:ascii="Times" w:eastAsia="Times" w:hAnsi="Times" w:cs="Times"/>
          <w:sz w:val="28"/>
          <w:szCs w:val="28"/>
          <w:lang w:val="uk-UA"/>
        </w:rPr>
        <w:t>и із висновками;</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протоколи засідань Робочої групи.</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Автори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ів отримують сповіщення про результати розгляду своїх </w:t>
      </w:r>
      <w:r w:rsidR="0074611F">
        <w:rPr>
          <w:rFonts w:ascii="Times" w:eastAsia="Times" w:hAnsi="Times" w:cs="Times"/>
          <w:sz w:val="28"/>
          <w:szCs w:val="28"/>
          <w:lang w:val="uk-UA"/>
        </w:rPr>
        <w:t>проєкт</w:t>
      </w:r>
      <w:r w:rsidRPr="00D078AB">
        <w:rPr>
          <w:rFonts w:ascii="Times" w:eastAsia="Times" w:hAnsi="Times" w:cs="Times"/>
          <w:sz w:val="28"/>
          <w:szCs w:val="28"/>
          <w:lang w:val="uk-UA"/>
        </w:rPr>
        <w:t>ів через кабінет в електронній системі та / або електронною поштою.</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Інформація про кожен </w:t>
      </w:r>
      <w:r w:rsidR="0074611F">
        <w:rPr>
          <w:rFonts w:ascii="Times" w:eastAsia="Times" w:hAnsi="Times" w:cs="Times"/>
          <w:sz w:val="28"/>
          <w:szCs w:val="28"/>
          <w:lang w:val="uk-UA"/>
        </w:rPr>
        <w:t>проєкт</w:t>
      </w:r>
      <w:r w:rsidRPr="00D078AB">
        <w:rPr>
          <w:rFonts w:ascii="Times" w:eastAsia="Times" w:hAnsi="Times" w:cs="Times"/>
          <w:sz w:val="28"/>
          <w:szCs w:val="28"/>
          <w:lang w:val="uk-UA"/>
        </w:rPr>
        <w:t>, який оприлюднюється в електронній системі, містить:</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 xml:space="preserve">реєстраційний номер і дату реєстрації </w:t>
      </w:r>
      <w:r w:rsidR="0074611F">
        <w:rPr>
          <w:rFonts w:ascii="Times" w:eastAsia="Times" w:hAnsi="Times" w:cs="Times"/>
          <w:sz w:val="28"/>
          <w:szCs w:val="28"/>
          <w:lang w:val="uk-UA"/>
        </w:rPr>
        <w:t>проєкт</w:t>
      </w:r>
      <w:r w:rsidRPr="00D078AB">
        <w:rPr>
          <w:rFonts w:ascii="Times" w:eastAsia="Times" w:hAnsi="Times" w:cs="Times"/>
          <w:sz w:val="28"/>
          <w:szCs w:val="28"/>
          <w:lang w:val="uk-UA"/>
        </w:rPr>
        <w:t>у;</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 xml:space="preserve">назву </w:t>
      </w:r>
      <w:r w:rsidR="0074611F">
        <w:rPr>
          <w:rFonts w:ascii="Times" w:eastAsia="Times" w:hAnsi="Times" w:cs="Times"/>
          <w:sz w:val="28"/>
          <w:szCs w:val="28"/>
          <w:lang w:val="uk-UA"/>
        </w:rPr>
        <w:t>проєкт</w:t>
      </w:r>
      <w:r w:rsidRPr="00D078AB">
        <w:rPr>
          <w:rFonts w:ascii="Times" w:eastAsia="Times" w:hAnsi="Times" w:cs="Times"/>
          <w:sz w:val="28"/>
          <w:szCs w:val="28"/>
          <w:lang w:val="uk-UA"/>
        </w:rPr>
        <w:t>у;</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 xml:space="preserve">ім’я та прізвище автора </w:t>
      </w:r>
      <w:r w:rsidR="0074611F">
        <w:rPr>
          <w:rFonts w:ascii="Times" w:eastAsia="Times" w:hAnsi="Times" w:cs="Times"/>
          <w:sz w:val="28"/>
          <w:szCs w:val="28"/>
          <w:lang w:val="uk-UA"/>
        </w:rPr>
        <w:t>проєкт</w:t>
      </w:r>
      <w:r w:rsidRPr="00D078AB">
        <w:rPr>
          <w:rFonts w:ascii="Times" w:eastAsia="Times" w:hAnsi="Times" w:cs="Times"/>
          <w:sz w:val="28"/>
          <w:szCs w:val="28"/>
          <w:lang w:val="uk-UA"/>
        </w:rPr>
        <w:t>у;</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lastRenderedPageBreak/>
        <w:t xml:space="preserve">розділи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у відповідно до форми </w:t>
      </w:r>
      <w:r w:rsidR="0074611F">
        <w:rPr>
          <w:rFonts w:ascii="Times" w:eastAsia="Times" w:hAnsi="Times" w:cs="Times"/>
          <w:sz w:val="28"/>
          <w:szCs w:val="28"/>
          <w:lang w:val="uk-UA"/>
        </w:rPr>
        <w:t>проєкт</w:t>
      </w:r>
      <w:r w:rsidRPr="00D078AB">
        <w:rPr>
          <w:rFonts w:ascii="Times" w:eastAsia="Times" w:hAnsi="Times" w:cs="Times"/>
          <w:sz w:val="28"/>
          <w:szCs w:val="28"/>
          <w:lang w:val="uk-UA"/>
        </w:rPr>
        <w:t>ної заявки;</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 xml:space="preserve">висновки до </w:t>
      </w:r>
      <w:r w:rsidR="0074611F">
        <w:rPr>
          <w:rFonts w:ascii="Times" w:eastAsia="Times" w:hAnsi="Times" w:cs="Times"/>
          <w:sz w:val="28"/>
          <w:szCs w:val="28"/>
          <w:lang w:val="uk-UA"/>
        </w:rPr>
        <w:t>проєкт</w:t>
      </w:r>
      <w:r w:rsidRPr="00D078AB">
        <w:rPr>
          <w:rFonts w:ascii="Times" w:eastAsia="Times" w:hAnsi="Times" w:cs="Times"/>
          <w:sz w:val="28"/>
          <w:szCs w:val="28"/>
          <w:lang w:val="uk-UA"/>
        </w:rPr>
        <w:t>ів, які відхилені.</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 xml:space="preserve">Контактна інформація авторів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ів не підлягає публічному оприлюдненню. Будь-яка особа може надіслати до автора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звернення через його кабінет в електронній системі.</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Будь-які втручання у зміст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ної заявки та додатків до неї, що подані автором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у, забороняються. Без згоди автора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допускається виправлення граматичних та орфографічних помилок.</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Зміна будь-якого розділу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ної заявки можлива виключно за письмової згоди автора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наданої до дня останнього засідання Робочої групи у порядку, передбаченом</w:t>
      </w:r>
      <w:r w:rsidR="00D750D4">
        <w:rPr>
          <w:rFonts w:ascii="Times" w:eastAsia="Times" w:hAnsi="Times" w:cs="Times"/>
          <w:sz w:val="28"/>
          <w:szCs w:val="28"/>
          <w:lang w:val="uk-UA"/>
        </w:rPr>
        <w:t>у пунктами 43-45</w:t>
      </w:r>
      <w:r w:rsidRPr="00D078AB">
        <w:rPr>
          <w:rFonts w:ascii="Times" w:eastAsia="Times" w:hAnsi="Times" w:cs="Times"/>
          <w:sz w:val="28"/>
          <w:szCs w:val="28"/>
          <w:lang w:val="uk-UA"/>
        </w:rPr>
        <w:t xml:space="preserve"> Положення, або за згоди автора, висловленої під час засіданні Робочої групи у порядку, передбаченому регламентом діяльності Робочої групи.</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 xml:space="preserve">Зміни автор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у оформляє відповідно до форми для внесення змін / уточнень до </w:t>
      </w:r>
      <w:r w:rsidR="0074611F">
        <w:rPr>
          <w:rFonts w:ascii="Times" w:eastAsia="Times" w:hAnsi="Times" w:cs="Times"/>
          <w:sz w:val="28"/>
          <w:szCs w:val="28"/>
          <w:lang w:val="uk-UA"/>
        </w:rPr>
        <w:t>проєкт</w:t>
      </w:r>
      <w:r w:rsidRPr="00D078AB">
        <w:rPr>
          <w:rFonts w:ascii="Times" w:eastAsia="Times" w:hAnsi="Times" w:cs="Times"/>
          <w:sz w:val="28"/>
          <w:szCs w:val="28"/>
          <w:lang w:val="uk-UA"/>
        </w:rPr>
        <w:t>ної заявки згідно з додатком 4.</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У разі наявності пропозицій структурного підрозділу, до компетенції якого відноситься реалізація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у, щодо кошторису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у такі пропозиції розглядаються на засіданні Робочої групи за участі автора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у порядку, передбаченому регламентом діяльності Робочої групи.</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Голосування за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и бюджету участі розпочинається через сім календарних днів після розміщення інформації про всі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и на сайті бюджету участі. До початку голосування автори </w:t>
      </w:r>
      <w:r w:rsidR="0074611F">
        <w:rPr>
          <w:rFonts w:ascii="Times" w:eastAsia="Times" w:hAnsi="Times" w:cs="Times"/>
          <w:sz w:val="28"/>
          <w:szCs w:val="28"/>
          <w:lang w:val="uk-UA"/>
        </w:rPr>
        <w:t>проєкт</w:t>
      </w:r>
      <w:r w:rsidRPr="00D078AB">
        <w:rPr>
          <w:rFonts w:ascii="Times" w:eastAsia="Times" w:hAnsi="Times" w:cs="Times"/>
          <w:sz w:val="28"/>
          <w:szCs w:val="28"/>
          <w:lang w:val="uk-UA"/>
        </w:rPr>
        <w:t>ів мають право:</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 xml:space="preserve">зняти свій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 з розгляду, про що інформують Відповідальний підрозділ у письмовому вигляді шляхом подання заяви про зняття з розгляду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за формою згідно з додатком 6 у по</w:t>
      </w:r>
      <w:r w:rsidR="00D750D4">
        <w:rPr>
          <w:rFonts w:ascii="Times" w:eastAsia="Times" w:hAnsi="Times" w:cs="Times"/>
          <w:sz w:val="28"/>
          <w:szCs w:val="28"/>
          <w:lang w:val="uk-UA"/>
        </w:rPr>
        <w:t>рядку, передбаченому пунктами 43-45</w:t>
      </w:r>
      <w:r w:rsidRPr="00D078AB">
        <w:rPr>
          <w:rFonts w:ascii="Times" w:eastAsia="Times" w:hAnsi="Times" w:cs="Times"/>
          <w:sz w:val="28"/>
          <w:szCs w:val="28"/>
          <w:lang w:val="uk-UA"/>
        </w:rPr>
        <w:t xml:space="preserve"> Положення;</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 xml:space="preserve">за взаємною згодою об’єднати свої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и, про що автор подає до Відповідального підрозділу нову </w:t>
      </w:r>
      <w:r w:rsidR="0074611F">
        <w:rPr>
          <w:rFonts w:ascii="Times" w:eastAsia="Times" w:hAnsi="Times" w:cs="Times"/>
          <w:sz w:val="28"/>
          <w:szCs w:val="28"/>
          <w:lang w:val="uk-UA"/>
        </w:rPr>
        <w:t>проєкт</w:t>
      </w:r>
      <w:r w:rsidRPr="00D078AB">
        <w:rPr>
          <w:rFonts w:ascii="Times" w:eastAsia="Times" w:hAnsi="Times" w:cs="Times"/>
          <w:sz w:val="28"/>
          <w:szCs w:val="28"/>
          <w:lang w:val="uk-UA"/>
        </w:rPr>
        <w:t>ну заявку у по</w:t>
      </w:r>
      <w:r w:rsidR="00D750D4">
        <w:rPr>
          <w:rFonts w:ascii="Times" w:eastAsia="Times" w:hAnsi="Times" w:cs="Times"/>
          <w:sz w:val="28"/>
          <w:szCs w:val="28"/>
          <w:lang w:val="uk-UA"/>
        </w:rPr>
        <w:t>рядку, передбаченому пунктами 43-45</w:t>
      </w:r>
      <w:r w:rsidRPr="00D078AB">
        <w:rPr>
          <w:rFonts w:ascii="Times" w:eastAsia="Times" w:hAnsi="Times" w:cs="Times"/>
          <w:sz w:val="28"/>
          <w:szCs w:val="28"/>
          <w:lang w:val="uk-UA"/>
        </w:rPr>
        <w:t xml:space="preserve"> Положення, з одночасним зняттям </w:t>
      </w:r>
      <w:r w:rsidR="0074611F">
        <w:rPr>
          <w:rFonts w:ascii="Times" w:eastAsia="Times" w:hAnsi="Times" w:cs="Times"/>
          <w:sz w:val="28"/>
          <w:szCs w:val="28"/>
          <w:lang w:val="uk-UA"/>
        </w:rPr>
        <w:t>проєкт</w:t>
      </w:r>
      <w:r w:rsidRPr="00D078AB">
        <w:rPr>
          <w:rFonts w:ascii="Times" w:eastAsia="Times" w:hAnsi="Times" w:cs="Times"/>
          <w:sz w:val="28"/>
          <w:szCs w:val="28"/>
          <w:lang w:val="uk-UA"/>
        </w:rPr>
        <w:t>у(ів), який(і) об’єднаний(і).</w:t>
      </w:r>
    </w:p>
    <w:p w:rsidR="00AF6035" w:rsidRPr="00D078AB" w:rsidRDefault="003A3232">
      <w:pPr>
        <w:spacing w:after="60" w:line="240" w:lineRule="auto"/>
        <w:ind w:left="140" w:right="4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rsidP="0074611F">
      <w:pPr>
        <w:pStyle w:val="1"/>
        <w:jc w:val="center"/>
        <w:rPr>
          <w:rFonts w:ascii="Times" w:eastAsia="Times" w:hAnsi="Times" w:cs="Times"/>
          <w:sz w:val="28"/>
          <w:szCs w:val="28"/>
          <w:lang w:val="uk-UA"/>
        </w:rPr>
      </w:pPr>
      <w:bookmarkStart w:id="8" w:name="_dthhx61hc4p5" w:colFirst="0" w:colLast="0"/>
      <w:bookmarkEnd w:id="8"/>
      <w:r w:rsidRPr="00D078AB">
        <w:rPr>
          <w:rFonts w:ascii="Times" w:eastAsia="Times" w:hAnsi="Times" w:cs="Times"/>
          <w:b w:val="0"/>
          <w:sz w:val="28"/>
          <w:szCs w:val="28"/>
          <w:lang w:val="uk-UA"/>
        </w:rPr>
        <w:t xml:space="preserve">ГОЛОСУВАННЯ ЗА </w:t>
      </w:r>
      <w:r w:rsidR="0074611F">
        <w:rPr>
          <w:rFonts w:ascii="Times" w:eastAsia="Times" w:hAnsi="Times" w:cs="Times"/>
          <w:b w:val="0"/>
          <w:sz w:val="28"/>
          <w:szCs w:val="28"/>
          <w:lang w:val="uk-UA"/>
        </w:rPr>
        <w:t>ПРОЄКТ</w:t>
      </w:r>
      <w:r w:rsidRPr="00D078AB">
        <w:rPr>
          <w:rFonts w:ascii="Times" w:eastAsia="Times" w:hAnsi="Times" w:cs="Times"/>
          <w:b w:val="0"/>
          <w:sz w:val="28"/>
          <w:szCs w:val="28"/>
          <w:lang w:val="uk-UA"/>
        </w:rPr>
        <w:t>И</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Голосувати за </w:t>
      </w:r>
      <w:r w:rsidR="0074611F">
        <w:rPr>
          <w:rFonts w:ascii="Times" w:eastAsia="Times" w:hAnsi="Times" w:cs="Times"/>
          <w:sz w:val="28"/>
          <w:szCs w:val="28"/>
          <w:lang w:val="uk-UA"/>
        </w:rPr>
        <w:t>проєкт</w:t>
      </w:r>
      <w:r w:rsidRPr="00D078AB">
        <w:rPr>
          <w:rFonts w:ascii="Times" w:eastAsia="Times" w:hAnsi="Times" w:cs="Times"/>
          <w:sz w:val="28"/>
          <w:szCs w:val="28"/>
          <w:lang w:val="uk-UA"/>
        </w:rPr>
        <w:t>и бюджету участі може особа, яка є громадянином України, громадянином іншої держави, особою без громадянства та відповідає таким умовам:</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на дату голосування досягла 18-ти років;</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має зареєстроване місце проживання або обліковується як внутрішньо переміщена особа на території Івано-Франківської міської ради.</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Кожна особа, яка відповідає умовам, визначеним у пункті 66 Положення, може</w:t>
      </w:r>
      <w:r w:rsidR="009C1D4C">
        <w:rPr>
          <w:rFonts w:ascii="Times" w:eastAsia="Times" w:hAnsi="Times" w:cs="Times"/>
          <w:sz w:val="28"/>
          <w:szCs w:val="28"/>
          <w:lang w:val="uk-UA"/>
        </w:rPr>
        <w:t xml:space="preserve"> проголосувати за один проект у кожній категорії</w:t>
      </w:r>
      <w:r w:rsidR="009C1D4C" w:rsidRPr="009C1D4C">
        <w:rPr>
          <w:rFonts w:ascii="Times" w:eastAsia="Times" w:hAnsi="Times" w:cs="Times"/>
          <w:sz w:val="28"/>
          <w:szCs w:val="28"/>
          <w:lang w:val="ru-RU"/>
        </w:rPr>
        <w:t xml:space="preserve">: </w:t>
      </w:r>
      <w:r w:rsidR="009C1D4C">
        <w:rPr>
          <w:rFonts w:ascii="Times" w:eastAsia="Times" w:hAnsi="Times" w:cs="Times"/>
          <w:sz w:val="28"/>
          <w:szCs w:val="28"/>
          <w:lang w:val="uk-UA"/>
        </w:rPr>
        <w:t>малий, великий, ремонт малих вулиць та об</w:t>
      </w:r>
      <w:r w:rsidR="009C1D4C" w:rsidRPr="009C1D4C">
        <w:rPr>
          <w:rFonts w:ascii="Times" w:eastAsia="Times" w:hAnsi="Times" w:cs="Times"/>
          <w:sz w:val="28"/>
          <w:szCs w:val="28"/>
          <w:lang w:val="ru-RU"/>
        </w:rPr>
        <w:t>’</w:t>
      </w:r>
      <w:r w:rsidR="009C1D4C">
        <w:rPr>
          <w:rFonts w:ascii="Times" w:eastAsia="Times" w:hAnsi="Times" w:cs="Times"/>
          <w:sz w:val="28"/>
          <w:szCs w:val="28"/>
          <w:lang w:val="uk-UA"/>
        </w:rPr>
        <w:t>єкти культурної спадщини.</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Голосування здійснюється:</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на сайті бюджету участі – через ідентифікацію за допомогою електронного цифрового підпису або BankID;</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lastRenderedPageBreak/>
        <w:t>у місцях, визначених розпорядженням Івано-Франківського міського голови, шляхом внесення даних уповноваженою посадовою особою місцевого самоврядування до електронної системи.</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Перелік місць для голосування оприлюднюється на сайті бюджету участі не пізніше, як за 7 календарних днів до початку голосування.</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Для голосування у визначених місцях особа пред’являє оригінал одного з документів, до яких вносяться відомості про вік та місце проживання: паспорт громадянина України, тимчасове посвідчення громадянина України, посвідка на постійне проживання, посвідка на тимчасове проживання. Внутрішньо переміщені особи додатково пред’являють довідку про взяття на облік внутрішньо переміщеної особи.</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Не допускається голосування за інших осіб.</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На території місць для голосування забороняється здійснювати агітацію за </w:t>
      </w:r>
      <w:r w:rsidR="0074611F">
        <w:rPr>
          <w:rFonts w:ascii="Times" w:eastAsia="Times" w:hAnsi="Times" w:cs="Times"/>
          <w:sz w:val="28"/>
          <w:szCs w:val="28"/>
          <w:lang w:val="uk-UA"/>
        </w:rPr>
        <w:t>проєкт</w:t>
      </w:r>
      <w:r w:rsidRPr="00D078AB">
        <w:rPr>
          <w:rFonts w:ascii="Times" w:eastAsia="Times" w:hAnsi="Times" w:cs="Times"/>
          <w:sz w:val="28"/>
          <w:szCs w:val="28"/>
          <w:lang w:val="uk-UA"/>
        </w:rPr>
        <w:t>и бюджету участі, які виставлені на голосування.</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Результати голосування відображаються на сайті бюджету участі у режимі реального часу.</w:t>
      </w:r>
    </w:p>
    <w:p w:rsidR="00AF6035" w:rsidRPr="00D078AB" w:rsidRDefault="003A3232">
      <w:pPr>
        <w:spacing w:after="60" w:line="240" w:lineRule="auto"/>
        <w:ind w:left="20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rsidP="0074611F">
      <w:pPr>
        <w:pStyle w:val="1"/>
        <w:jc w:val="center"/>
        <w:rPr>
          <w:rFonts w:ascii="Times" w:eastAsia="Times" w:hAnsi="Times" w:cs="Times"/>
          <w:b w:val="0"/>
          <w:sz w:val="28"/>
          <w:szCs w:val="28"/>
          <w:lang w:val="uk-UA"/>
        </w:rPr>
      </w:pPr>
      <w:bookmarkStart w:id="9" w:name="_kdkm9pyf0fb0" w:colFirst="0" w:colLast="0"/>
      <w:bookmarkEnd w:id="9"/>
      <w:r w:rsidRPr="00D078AB">
        <w:rPr>
          <w:rFonts w:ascii="Times" w:eastAsia="Times" w:hAnsi="Times" w:cs="Times"/>
          <w:b w:val="0"/>
          <w:sz w:val="28"/>
          <w:szCs w:val="28"/>
          <w:lang w:val="uk-UA"/>
        </w:rPr>
        <w:t xml:space="preserve">ВИЗНАЧЕННЯ </w:t>
      </w:r>
      <w:r w:rsidR="0074611F">
        <w:rPr>
          <w:rFonts w:ascii="Times" w:eastAsia="Times" w:hAnsi="Times" w:cs="Times"/>
          <w:b w:val="0"/>
          <w:sz w:val="28"/>
          <w:szCs w:val="28"/>
          <w:lang w:val="uk-UA"/>
        </w:rPr>
        <w:t>ПРОЄКТ</w:t>
      </w:r>
      <w:r w:rsidRPr="00D078AB">
        <w:rPr>
          <w:rFonts w:ascii="Times" w:eastAsia="Times" w:hAnsi="Times" w:cs="Times"/>
          <w:b w:val="0"/>
          <w:sz w:val="28"/>
          <w:szCs w:val="28"/>
          <w:lang w:val="uk-UA"/>
        </w:rPr>
        <w:t>ІВ ДЛЯ РЕАЛІЗАЦІЇ</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Результати голосування (кількість голосів) підраховуються в електронній системі автоматично по кожному </w:t>
      </w:r>
      <w:r w:rsidR="0074611F">
        <w:rPr>
          <w:rFonts w:ascii="Times" w:eastAsia="Times" w:hAnsi="Times" w:cs="Times"/>
          <w:sz w:val="28"/>
          <w:szCs w:val="28"/>
          <w:lang w:val="uk-UA"/>
        </w:rPr>
        <w:t>проєкт</w:t>
      </w:r>
      <w:r w:rsidRPr="00D078AB">
        <w:rPr>
          <w:rFonts w:ascii="Times" w:eastAsia="Times" w:hAnsi="Times" w:cs="Times"/>
          <w:sz w:val="28"/>
          <w:szCs w:val="28"/>
          <w:lang w:val="uk-UA"/>
        </w:rPr>
        <w:t>у.</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Реалізації підлягають ті </w:t>
      </w:r>
      <w:r w:rsidR="0074611F">
        <w:rPr>
          <w:rFonts w:ascii="Times" w:eastAsia="Times" w:hAnsi="Times" w:cs="Times"/>
          <w:sz w:val="28"/>
          <w:szCs w:val="28"/>
          <w:lang w:val="uk-UA"/>
        </w:rPr>
        <w:t>проєкт</w:t>
      </w:r>
      <w:r w:rsidRPr="00D078AB">
        <w:rPr>
          <w:rFonts w:ascii="Times" w:eastAsia="Times" w:hAnsi="Times" w:cs="Times"/>
          <w:sz w:val="28"/>
          <w:szCs w:val="28"/>
          <w:lang w:val="uk-UA"/>
        </w:rPr>
        <w:t>и, які набрали найбільшу кількість голосів з урахуван</w:t>
      </w:r>
      <w:r w:rsidR="00D750D4">
        <w:rPr>
          <w:rFonts w:ascii="Times" w:eastAsia="Times" w:hAnsi="Times" w:cs="Times"/>
          <w:sz w:val="28"/>
          <w:szCs w:val="28"/>
          <w:lang w:val="uk-UA"/>
        </w:rPr>
        <w:t>ням умов, визначених пунктами 33-34</w:t>
      </w:r>
      <w:r w:rsidRPr="00D078AB">
        <w:rPr>
          <w:rFonts w:ascii="Times" w:eastAsia="Times" w:hAnsi="Times" w:cs="Times"/>
          <w:sz w:val="28"/>
          <w:szCs w:val="28"/>
          <w:lang w:val="uk-UA"/>
        </w:rPr>
        <w:t xml:space="preserve"> Положення, до повного вичерпання коштів, що передбачені для фінансування </w:t>
      </w:r>
      <w:r w:rsidR="0074611F">
        <w:rPr>
          <w:rFonts w:ascii="Times" w:eastAsia="Times" w:hAnsi="Times" w:cs="Times"/>
          <w:sz w:val="28"/>
          <w:szCs w:val="28"/>
          <w:lang w:val="uk-UA"/>
        </w:rPr>
        <w:t>проєкт</w:t>
      </w:r>
      <w:r w:rsidRPr="00D078AB">
        <w:rPr>
          <w:rFonts w:ascii="Times" w:eastAsia="Times" w:hAnsi="Times" w:cs="Times"/>
          <w:sz w:val="28"/>
          <w:szCs w:val="28"/>
          <w:lang w:val="uk-UA"/>
        </w:rPr>
        <w:t>ів бюджету участі на відповідний бюджетний рік.</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Якщо на реалізацію чергового </w:t>
      </w:r>
      <w:r w:rsidR="0074611F">
        <w:rPr>
          <w:rFonts w:ascii="Times" w:eastAsia="Times" w:hAnsi="Times" w:cs="Times"/>
          <w:sz w:val="28"/>
          <w:szCs w:val="28"/>
          <w:lang w:val="uk-UA"/>
        </w:rPr>
        <w:t>проєкт</w:t>
      </w:r>
      <w:r w:rsidR="009C1D4C">
        <w:rPr>
          <w:rFonts w:ascii="Times" w:eastAsia="Times" w:hAnsi="Times" w:cs="Times"/>
          <w:sz w:val="28"/>
          <w:szCs w:val="28"/>
          <w:lang w:val="uk-UA"/>
        </w:rPr>
        <w:t>у не вистачає коштів у</w:t>
      </w:r>
      <w:r w:rsidRPr="00D078AB">
        <w:rPr>
          <w:rFonts w:ascii="Times" w:eastAsia="Times" w:hAnsi="Times" w:cs="Times"/>
          <w:sz w:val="28"/>
          <w:szCs w:val="28"/>
          <w:lang w:val="uk-UA"/>
        </w:rPr>
        <w:t xml:space="preserve"> межах загального розміру бюджету участі, фінансуванню підлягає(ють) наступний(і) у рейтингу </w:t>
      </w:r>
      <w:r w:rsidR="0074611F">
        <w:rPr>
          <w:rFonts w:ascii="Times" w:eastAsia="Times" w:hAnsi="Times" w:cs="Times"/>
          <w:sz w:val="28"/>
          <w:szCs w:val="28"/>
          <w:lang w:val="uk-UA"/>
        </w:rPr>
        <w:t>проєкт</w:t>
      </w:r>
      <w:r w:rsidRPr="00D078AB">
        <w:rPr>
          <w:rFonts w:ascii="Times" w:eastAsia="Times" w:hAnsi="Times" w:cs="Times"/>
          <w:sz w:val="28"/>
          <w:szCs w:val="28"/>
          <w:lang w:val="uk-UA"/>
        </w:rPr>
        <w:t>(и), вартість якого(и) не призведе до перевищення загального розміру бюджету участі.</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У разі набрання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ом однакової кількості голосів та вичерпання коштів, виділених в рамках одного циклу бюджету участі, фінансуванню підлягає той </w:t>
      </w:r>
      <w:r w:rsidR="0074611F">
        <w:rPr>
          <w:rFonts w:ascii="Times" w:eastAsia="Times" w:hAnsi="Times" w:cs="Times"/>
          <w:sz w:val="28"/>
          <w:szCs w:val="28"/>
          <w:lang w:val="uk-UA"/>
        </w:rPr>
        <w:t>проєкт</w:t>
      </w:r>
      <w:r w:rsidRPr="00D078AB">
        <w:rPr>
          <w:rFonts w:ascii="Times" w:eastAsia="Times" w:hAnsi="Times" w:cs="Times"/>
          <w:sz w:val="28"/>
          <w:szCs w:val="28"/>
          <w:lang w:val="uk-UA"/>
        </w:rPr>
        <w:t>, вартість якого є меншою.</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За наявності більше одного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у-переможця за однією поштовою адресою фінансуванню підлягає той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 який набрав більшу кількість голосів, а за однакової кількості голосів - той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 вартість якого є меншою. </w:t>
      </w:r>
    </w:p>
    <w:p w:rsidR="00AF6035" w:rsidRPr="00D078AB" w:rsidRDefault="003A3232">
      <w:pPr>
        <w:pBdr>
          <w:top w:val="nil"/>
          <w:left w:val="nil"/>
          <w:bottom w:val="nil"/>
          <w:right w:val="nil"/>
          <w:between w:val="nil"/>
        </w:pBd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 xml:space="preserve">Інші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и-переможці за однією поштовою адресою не підлягають фінансуванню. Фінансуванню підлягає наступний(і) у рейтингу </w:t>
      </w:r>
      <w:r w:rsidR="0074611F">
        <w:rPr>
          <w:rFonts w:ascii="Times" w:eastAsia="Times" w:hAnsi="Times" w:cs="Times"/>
          <w:sz w:val="28"/>
          <w:szCs w:val="28"/>
          <w:lang w:val="uk-UA"/>
        </w:rPr>
        <w:t>проєкт</w:t>
      </w:r>
      <w:r w:rsidRPr="00D078AB">
        <w:rPr>
          <w:rFonts w:ascii="Times" w:eastAsia="Times" w:hAnsi="Times" w:cs="Times"/>
          <w:sz w:val="28"/>
          <w:szCs w:val="28"/>
          <w:lang w:val="uk-UA"/>
        </w:rPr>
        <w:t>(и), вартість якого(их) є нижчою.</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Після завершення голосування Відповідальний підрозділ впродовж двох робочих днів готує перелік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ів відповідно до їхнього рейтингу в залежності від кількості набраних голосів та перелік розпорядників бюджетних коштів, відповідальних за реалізацію </w:t>
      </w:r>
      <w:r w:rsidR="0074611F">
        <w:rPr>
          <w:rFonts w:ascii="Times" w:eastAsia="Times" w:hAnsi="Times" w:cs="Times"/>
          <w:sz w:val="28"/>
          <w:szCs w:val="28"/>
          <w:lang w:val="uk-UA"/>
        </w:rPr>
        <w:t>проєкт</w:t>
      </w:r>
      <w:r w:rsidRPr="00D078AB">
        <w:rPr>
          <w:rFonts w:ascii="Times" w:eastAsia="Times" w:hAnsi="Times" w:cs="Times"/>
          <w:sz w:val="28"/>
          <w:szCs w:val="28"/>
          <w:lang w:val="uk-UA"/>
        </w:rPr>
        <w:t>ів.</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Не пізніше трьох робочих днів після завершення голосування відбувається засідання Робочої групи, на якому розглядається рейтинг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ів перелік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ів-переможців, реалізація яких має бути профінансована за рахунок </w:t>
      </w:r>
      <w:r w:rsidRPr="00D078AB">
        <w:rPr>
          <w:rFonts w:ascii="Times" w:eastAsia="Times" w:hAnsi="Times" w:cs="Times"/>
          <w:sz w:val="28"/>
          <w:szCs w:val="28"/>
          <w:lang w:val="uk-UA"/>
        </w:rPr>
        <w:lastRenderedPageBreak/>
        <w:t xml:space="preserve">коштів бюджету участі, а також перелік розпорядників бюджетних коштів, на яких покладається реалізація цих </w:t>
      </w:r>
      <w:r w:rsidR="0074611F">
        <w:rPr>
          <w:rFonts w:ascii="Times" w:eastAsia="Times" w:hAnsi="Times" w:cs="Times"/>
          <w:sz w:val="28"/>
          <w:szCs w:val="28"/>
          <w:lang w:val="uk-UA"/>
        </w:rPr>
        <w:t>проєкт</w:t>
      </w:r>
      <w:r w:rsidRPr="00D078AB">
        <w:rPr>
          <w:rFonts w:ascii="Times" w:eastAsia="Times" w:hAnsi="Times" w:cs="Times"/>
          <w:sz w:val="28"/>
          <w:szCs w:val="28"/>
          <w:lang w:val="uk-UA"/>
        </w:rPr>
        <w:t>ів.</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Відповідальний підрозділ оприлюднює на сайті бюджету участі перелік </w:t>
      </w:r>
      <w:r w:rsidR="0074611F">
        <w:rPr>
          <w:rFonts w:ascii="Times" w:eastAsia="Times" w:hAnsi="Times" w:cs="Times"/>
          <w:sz w:val="28"/>
          <w:szCs w:val="28"/>
          <w:lang w:val="uk-UA"/>
        </w:rPr>
        <w:t>проєкт</w:t>
      </w:r>
      <w:r w:rsidRPr="00D078AB">
        <w:rPr>
          <w:rFonts w:ascii="Times" w:eastAsia="Times" w:hAnsi="Times" w:cs="Times"/>
          <w:sz w:val="28"/>
          <w:szCs w:val="28"/>
          <w:lang w:val="uk-UA"/>
        </w:rPr>
        <w:t>ів-переможців та протокол засідання Робочої групи – впродовж двох робочих днів після засідання Робочої групи.</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Автори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ів отримують сповіщення про результати голосування через свій кабінет в електронній системі та / або електронною поштою, вказаною у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ній заявці. У разі відсутності електронної пошти Відповідальний підрозділ інформує автора </w:t>
      </w:r>
      <w:r w:rsidR="0074611F">
        <w:rPr>
          <w:rFonts w:ascii="Times" w:eastAsia="Times" w:hAnsi="Times" w:cs="Times"/>
          <w:sz w:val="28"/>
          <w:szCs w:val="28"/>
          <w:lang w:val="uk-UA"/>
        </w:rPr>
        <w:t>проєкт</w:t>
      </w:r>
      <w:r w:rsidR="009C1D4C">
        <w:rPr>
          <w:rFonts w:ascii="Times" w:eastAsia="Times" w:hAnsi="Times" w:cs="Times"/>
          <w:sz w:val="28"/>
          <w:szCs w:val="28"/>
          <w:lang w:val="uk-UA"/>
        </w:rPr>
        <w:t>у за телефоном</w:t>
      </w:r>
      <w:r w:rsidRPr="00D078AB">
        <w:rPr>
          <w:rFonts w:ascii="Times" w:eastAsia="Times" w:hAnsi="Times" w:cs="Times"/>
          <w:sz w:val="28"/>
          <w:szCs w:val="28"/>
          <w:lang w:val="uk-UA"/>
        </w:rPr>
        <w:t xml:space="preserve"> впродовж двох робочих днів після оприлюднення переліку </w:t>
      </w:r>
      <w:r w:rsidR="0074611F">
        <w:rPr>
          <w:rFonts w:ascii="Times" w:eastAsia="Times" w:hAnsi="Times" w:cs="Times"/>
          <w:sz w:val="28"/>
          <w:szCs w:val="28"/>
          <w:lang w:val="uk-UA"/>
        </w:rPr>
        <w:t>проєкт</w:t>
      </w:r>
      <w:r w:rsidRPr="00D078AB">
        <w:rPr>
          <w:rFonts w:ascii="Times" w:eastAsia="Times" w:hAnsi="Times" w:cs="Times"/>
          <w:sz w:val="28"/>
          <w:szCs w:val="28"/>
          <w:lang w:val="uk-UA"/>
        </w:rPr>
        <w:t>ів-переможців на сайті бюджету участі.</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rsidP="0074611F">
      <w:pPr>
        <w:pStyle w:val="1"/>
        <w:keepNext w:val="0"/>
        <w:keepLines w:val="0"/>
        <w:jc w:val="center"/>
        <w:rPr>
          <w:rFonts w:ascii="Times" w:eastAsia="Times" w:hAnsi="Times" w:cs="Times"/>
          <w:sz w:val="28"/>
          <w:szCs w:val="28"/>
          <w:lang w:val="uk-UA"/>
        </w:rPr>
      </w:pPr>
      <w:bookmarkStart w:id="10" w:name="_91dhua7us560" w:colFirst="0" w:colLast="0"/>
      <w:bookmarkEnd w:id="10"/>
      <w:r w:rsidRPr="00D078AB">
        <w:rPr>
          <w:rFonts w:ascii="Times" w:eastAsia="Times" w:hAnsi="Times" w:cs="Times"/>
          <w:b w:val="0"/>
          <w:sz w:val="28"/>
          <w:szCs w:val="28"/>
          <w:lang w:val="uk-UA"/>
        </w:rPr>
        <w:t xml:space="preserve">РЕАЛІЗАЦІЯ </w:t>
      </w:r>
      <w:r w:rsidR="0074611F">
        <w:rPr>
          <w:rFonts w:ascii="Times" w:eastAsia="Times" w:hAnsi="Times" w:cs="Times"/>
          <w:b w:val="0"/>
          <w:sz w:val="28"/>
          <w:szCs w:val="28"/>
          <w:lang w:val="uk-UA"/>
        </w:rPr>
        <w:t>ПРОЄКТ</w:t>
      </w:r>
      <w:r w:rsidRPr="00D078AB">
        <w:rPr>
          <w:rFonts w:ascii="Times" w:eastAsia="Times" w:hAnsi="Times" w:cs="Times"/>
          <w:b w:val="0"/>
          <w:sz w:val="28"/>
          <w:szCs w:val="28"/>
          <w:lang w:val="uk-UA"/>
        </w:rPr>
        <w:t>ІВ І МОНІТОРИНГ</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Фінансуванню за рахунок коштів бюджету участі підлягають </w:t>
      </w:r>
      <w:r w:rsidR="0074611F">
        <w:rPr>
          <w:rFonts w:ascii="Times" w:eastAsia="Times" w:hAnsi="Times" w:cs="Times"/>
          <w:sz w:val="28"/>
          <w:szCs w:val="28"/>
          <w:lang w:val="uk-UA"/>
        </w:rPr>
        <w:t>проєкт</w:t>
      </w:r>
      <w:r w:rsidRPr="00D078AB">
        <w:rPr>
          <w:rFonts w:ascii="Times" w:eastAsia="Times" w:hAnsi="Times" w:cs="Times"/>
          <w:sz w:val="28"/>
          <w:szCs w:val="28"/>
          <w:lang w:val="uk-UA"/>
        </w:rPr>
        <w:t>и, які можуть бути реалізовані впродовж одного бюджетного року.</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Реалізацію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ів забезпечують розпорядники бюджетних коштів, до повноважень яких відноситься тематика </w:t>
      </w:r>
      <w:r w:rsidR="0074611F">
        <w:rPr>
          <w:rFonts w:ascii="Times" w:eastAsia="Times" w:hAnsi="Times" w:cs="Times"/>
          <w:sz w:val="28"/>
          <w:szCs w:val="28"/>
          <w:lang w:val="uk-UA"/>
        </w:rPr>
        <w:t>проєкт</w:t>
      </w:r>
      <w:r w:rsidRPr="00D078AB">
        <w:rPr>
          <w:rFonts w:ascii="Times" w:eastAsia="Times" w:hAnsi="Times" w:cs="Times"/>
          <w:sz w:val="28"/>
          <w:szCs w:val="28"/>
          <w:lang w:val="uk-UA"/>
        </w:rPr>
        <w:t>ів та які узгоджені на засіданні Робочої групи.</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Відмова автора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від його реалізації не є підставою для його невиконання відповідним розпорядником бюджетних коштів.</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У разі створення, придбання за результатами реалізації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матеріальних або нематеріальних цінностей їхнє документальне оформлення здійснюється у визначеному законодавством порядку.</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Розпорядник бюджетних коштів, відповідальний за реалізацію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ів, визначає відповідальну посадову особу, яка координує всю діяльність, пов’язану з реалізацією </w:t>
      </w:r>
      <w:r w:rsidR="0074611F">
        <w:rPr>
          <w:rFonts w:ascii="Times" w:eastAsia="Times" w:hAnsi="Times" w:cs="Times"/>
          <w:sz w:val="28"/>
          <w:szCs w:val="28"/>
          <w:lang w:val="uk-UA"/>
        </w:rPr>
        <w:t>проєкт</w:t>
      </w:r>
      <w:r w:rsidRPr="00D078AB">
        <w:rPr>
          <w:rFonts w:ascii="Times" w:eastAsia="Times" w:hAnsi="Times" w:cs="Times"/>
          <w:sz w:val="28"/>
          <w:szCs w:val="28"/>
          <w:lang w:val="uk-UA"/>
        </w:rPr>
        <w:t>у.</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Розпорядники, відповідальні за реалізацію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ів щокварталу до 01 числа місяця, наступного за звітним, інформують Відповідальний підрозділ про хід реалізації кожного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бюджету участі до повної реалізації.</w:t>
      </w:r>
    </w:p>
    <w:p w:rsidR="00AF6035" w:rsidRPr="00D078AB" w:rsidRDefault="003A3232">
      <w:pPr>
        <w:pBdr>
          <w:top w:val="nil"/>
          <w:left w:val="nil"/>
          <w:bottom w:val="nil"/>
          <w:right w:val="nil"/>
          <w:between w:val="nil"/>
        </w:pBd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 xml:space="preserve">Відповідальний підрозділ публікує на сайті бюджету участі інформацію про хід реалізації </w:t>
      </w:r>
      <w:r w:rsidR="0074611F">
        <w:rPr>
          <w:rFonts w:ascii="Times" w:eastAsia="Times" w:hAnsi="Times" w:cs="Times"/>
          <w:sz w:val="28"/>
          <w:szCs w:val="28"/>
          <w:lang w:val="uk-UA"/>
        </w:rPr>
        <w:t>проєкт</w:t>
      </w:r>
      <w:r w:rsidRPr="00D078AB">
        <w:rPr>
          <w:rFonts w:ascii="Times" w:eastAsia="Times" w:hAnsi="Times" w:cs="Times"/>
          <w:sz w:val="28"/>
          <w:szCs w:val="28"/>
          <w:lang w:val="uk-UA"/>
        </w:rPr>
        <w:t>ів бюджету участі, в тому числі у форматі відкритих даних, впродовж п’яти робочих днів після отримання інформації від розпорядників.</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Автори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ів мають право знайомитися з ходом реалізації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у на будь-якому етапі, мати доступ до укладених договорів із підрядниками, актів виконаних робіт (наданих послуг) та будь-якої іншої документації, пов’язаної з реалізацією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у. Для ознайомлення автор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у звертається (по телефону, електронною поштою, у письмовому вигляді) до відповідальної посадової особи розпорядника бюджетних коштів, відповідального за реалізацію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яка впродовж трьох робочих днів зобов’язана надати інформацію або надати доступ до запитуваних матеріалів за їхньої наявності.</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 xml:space="preserve">У разі відмови у наданні інформації або доступу до запитуваних матеріалів автор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у звертається до Відповідального підрозділу для винесення </w:t>
      </w:r>
      <w:r w:rsidRPr="00D078AB">
        <w:rPr>
          <w:rFonts w:ascii="Times" w:eastAsia="Times" w:hAnsi="Times" w:cs="Times"/>
          <w:sz w:val="28"/>
          <w:szCs w:val="28"/>
          <w:lang w:val="uk-UA"/>
        </w:rPr>
        <w:lastRenderedPageBreak/>
        <w:t>питання на розгляд Робочої групи, у порядку передбаченому регламентом діяльності Робочої групи.</w:t>
      </w:r>
    </w:p>
    <w:p w:rsidR="00AF6035" w:rsidRPr="007D5604" w:rsidRDefault="00AF6035">
      <w:pPr>
        <w:spacing w:after="60" w:line="240" w:lineRule="auto"/>
        <w:rPr>
          <w:rFonts w:ascii="Times" w:eastAsia="Times" w:hAnsi="Times" w:cs="Times"/>
          <w:sz w:val="28"/>
          <w:szCs w:val="28"/>
          <w:lang w:val="uk-UA"/>
        </w:rPr>
      </w:pPr>
    </w:p>
    <w:p w:rsidR="00AF6035" w:rsidRPr="007D5604" w:rsidRDefault="00AF6035">
      <w:pPr>
        <w:spacing w:after="60" w:line="240" w:lineRule="auto"/>
        <w:rPr>
          <w:rFonts w:ascii="Times" w:eastAsia="Times" w:hAnsi="Times" w:cs="Times"/>
          <w:sz w:val="28"/>
          <w:szCs w:val="28"/>
          <w:lang w:val="uk-UA"/>
        </w:rPr>
      </w:pPr>
    </w:p>
    <w:p w:rsidR="007D5604" w:rsidRPr="007D5604" w:rsidRDefault="007D5604">
      <w:pPr>
        <w:spacing w:after="60" w:line="240" w:lineRule="auto"/>
        <w:rPr>
          <w:rFonts w:ascii="Times" w:eastAsia="Times" w:hAnsi="Times" w:cs="Times"/>
          <w:sz w:val="28"/>
          <w:szCs w:val="28"/>
          <w:lang w:val="uk-UA"/>
        </w:rPr>
      </w:pPr>
      <w:r>
        <w:rPr>
          <w:rFonts w:ascii="Times" w:eastAsia="Times" w:hAnsi="Times" w:cs="Times"/>
          <w:sz w:val="28"/>
          <w:szCs w:val="28"/>
          <w:lang w:val="uk-UA"/>
        </w:rPr>
        <w:t xml:space="preserve">   Секретар міської ради</w:t>
      </w:r>
      <w:r>
        <w:rPr>
          <w:rFonts w:ascii="Times" w:eastAsia="Times" w:hAnsi="Times" w:cs="Times"/>
          <w:sz w:val="28"/>
          <w:szCs w:val="28"/>
          <w:lang w:val="uk-UA"/>
        </w:rPr>
        <w:tab/>
      </w:r>
      <w:r>
        <w:rPr>
          <w:rFonts w:ascii="Times" w:eastAsia="Times" w:hAnsi="Times" w:cs="Times"/>
          <w:sz w:val="28"/>
          <w:szCs w:val="28"/>
          <w:lang w:val="uk-UA"/>
        </w:rPr>
        <w:tab/>
      </w:r>
      <w:r>
        <w:rPr>
          <w:rFonts w:ascii="Times" w:eastAsia="Times" w:hAnsi="Times" w:cs="Times"/>
          <w:sz w:val="28"/>
          <w:szCs w:val="28"/>
          <w:lang w:val="uk-UA"/>
        </w:rPr>
        <w:tab/>
      </w:r>
      <w:r>
        <w:rPr>
          <w:rFonts w:ascii="Times" w:eastAsia="Times" w:hAnsi="Times" w:cs="Times"/>
          <w:sz w:val="28"/>
          <w:szCs w:val="28"/>
          <w:lang w:val="uk-UA"/>
        </w:rPr>
        <w:tab/>
      </w:r>
      <w:r>
        <w:rPr>
          <w:rFonts w:ascii="Times" w:eastAsia="Times" w:hAnsi="Times" w:cs="Times"/>
          <w:sz w:val="28"/>
          <w:szCs w:val="28"/>
          <w:lang w:val="uk-UA"/>
        </w:rPr>
        <w:tab/>
      </w:r>
      <w:r>
        <w:rPr>
          <w:rFonts w:ascii="Times" w:eastAsia="Times" w:hAnsi="Times" w:cs="Times"/>
          <w:sz w:val="28"/>
          <w:szCs w:val="28"/>
          <w:lang w:val="uk-UA"/>
        </w:rPr>
        <w:tab/>
      </w:r>
      <w:r>
        <w:rPr>
          <w:rFonts w:ascii="Times" w:eastAsia="Times" w:hAnsi="Times" w:cs="Times"/>
          <w:sz w:val="28"/>
          <w:szCs w:val="28"/>
          <w:lang w:val="uk-UA"/>
        </w:rPr>
        <w:tab/>
      </w:r>
      <w:r w:rsidR="00825FAC">
        <w:rPr>
          <w:rFonts w:ascii="Times" w:eastAsia="Times" w:hAnsi="Times" w:cs="Times"/>
          <w:sz w:val="28"/>
          <w:szCs w:val="28"/>
          <w:lang w:val="uk-UA"/>
        </w:rPr>
        <w:t>Віктор Синишин</w:t>
      </w:r>
    </w:p>
    <w:p w:rsidR="00AF6035" w:rsidRPr="00D078AB" w:rsidRDefault="003A3232">
      <w:pPr>
        <w:pStyle w:val="1"/>
        <w:ind w:right="20"/>
        <w:jc w:val="right"/>
        <w:rPr>
          <w:rFonts w:ascii="Times" w:eastAsia="Times" w:hAnsi="Times" w:cs="Times"/>
          <w:b w:val="0"/>
          <w:sz w:val="28"/>
          <w:szCs w:val="28"/>
          <w:lang w:val="uk-UA"/>
        </w:rPr>
      </w:pPr>
      <w:bookmarkStart w:id="11" w:name="_bng73xouyyu3" w:colFirst="0" w:colLast="0"/>
      <w:bookmarkEnd w:id="11"/>
      <w:r w:rsidRPr="00D078AB">
        <w:rPr>
          <w:lang w:val="uk-UA"/>
        </w:rPr>
        <w:br w:type="page"/>
      </w:r>
    </w:p>
    <w:p w:rsidR="00AF6035" w:rsidRPr="00D078AB" w:rsidRDefault="003A3232">
      <w:pPr>
        <w:pStyle w:val="1"/>
        <w:ind w:right="20"/>
        <w:jc w:val="right"/>
        <w:rPr>
          <w:rFonts w:ascii="Times" w:eastAsia="Times" w:hAnsi="Times" w:cs="Times"/>
          <w:b w:val="0"/>
          <w:sz w:val="28"/>
          <w:szCs w:val="28"/>
          <w:lang w:val="uk-UA"/>
        </w:rPr>
      </w:pPr>
      <w:bookmarkStart w:id="12" w:name="_vcilva9c61od" w:colFirst="0" w:colLast="0"/>
      <w:bookmarkEnd w:id="12"/>
      <w:r w:rsidRPr="00D078AB">
        <w:rPr>
          <w:rFonts w:ascii="Times" w:eastAsia="Times" w:hAnsi="Times" w:cs="Times"/>
          <w:b w:val="0"/>
          <w:sz w:val="28"/>
          <w:szCs w:val="28"/>
          <w:lang w:val="uk-UA"/>
        </w:rPr>
        <w:lastRenderedPageBreak/>
        <w:t>Додаток 1</w:t>
      </w:r>
    </w:p>
    <w:p w:rsidR="00AF6035" w:rsidRPr="00D078AB" w:rsidRDefault="003A3232">
      <w:pPr>
        <w:spacing w:after="60" w:line="240" w:lineRule="auto"/>
        <w:ind w:right="20"/>
        <w:jc w:val="right"/>
        <w:rPr>
          <w:rFonts w:ascii="Times" w:eastAsia="Times" w:hAnsi="Times" w:cs="Times"/>
          <w:sz w:val="28"/>
          <w:szCs w:val="28"/>
          <w:lang w:val="uk-UA"/>
        </w:rPr>
      </w:pPr>
      <w:r w:rsidRPr="00D078AB">
        <w:rPr>
          <w:rFonts w:ascii="Times" w:eastAsia="Times" w:hAnsi="Times" w:cs="Times"/>
          <w:sz w:val="28"/>
          <w:szCs w:val="28"/>
          <w:lang w:val="uk-UA"/>
        </w:rPr>
        <w:t>до Положення про бюджет участі</w:t>
      </w:r>
      <w:r w:rsidRPr="00D078AB">
        <w:rPr>
          <w:rFonts w:ascii="Times" w:eastAsia="Times" w:hAnsi="Times" w:cs="Times"/>
          <w:sz w:val="28"/>
          <w:szCs w:val="28"/>
          <w:lang w:val="uk-UA"/>
        </w:rPr>
        <w:br/>
        <w:t>в місті Івано-Франківську</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74611F">
      <w:pPr>
        <w:spacing w:after="60" w:line="240" w:lineRule="auto"/>
        <w:ind w:right="20"/>
        <w:jc w:val="center"/>
        <w:rPr>
          <w:rFonts w:ascii="Times" w:eastAsia="Times" w:hAnsi="Times" w:cs="Times"/>
          <w:sz w:val="28"/>
          <w:szCs w:val="28"/>
          <w:lang w:val="uk-UA"/>
        </w:rPr>
      </w:pPr>
      <w:r>
        <w:rPr>
          <w:rFonts w:ascii="Times" w:eastAsia="Times" w:hAnsi="Times" w:cs="Times"/>
          <w:sz w:val="28"/>
          <w:szCs w:val="28"/>
          <w:lang w:val="uk-UA"/>
        </w:rPr>
        <w:t>ПРОЄКТ</w:t>
      </w:r>
      <w:r w:rsidR="003A3232" w:rsidRPr="00D078AB">
        <w:rPr>
          <w:rFonts w:ascii="Times" w:eastAsia="Times" w:hAnsi="Times" w:cs="Times"/>
          <w:sz w:val="28"/>
          <w:szCs w:val="28"/>
          <w:lang w:val="uk-UA"/>
        </w:rPr>
        <w:t>НА ЗАЯВКА</w:t>
      </w:r>
    </w:p>
    <w:p w:rsidR="00AF6035" w:rsidRPr="00D078AB" w:rsidRDefault="003A3232">
      <w:pPr>
        <w:spacing w:after="60" w:line="240" w:lineRule="auto"/>
        <w:ind w:right="20"/>
        <w:jc w:val="center"/>
        <w:rPr>
          <w:rFonts w:ascii="Times" w:eastAsia="Times" w:hAnsi="Times" w:cs="Times"/>
          <w:sz w:val="28"/>
          <w:szCs w:val="28"/>
          <w:lang w:val="uk-UA"/>
        </w:rPr>
      </w:pPr>
      <w:r w:rsidRPr="00D078AB">
        <w:rPr>
          <w:rFonts w:ascii="Times" w:eastAsia="Times" w:hAnsi="Times" w:cs="Times"/>
          <w:sz w:val="28"/>
          <w:szCs w:val="28"/>
          <w:lang w:val="uk-UA"/>
        </w:rPr>
        <w:t>(програма «Бюджет участі», що реалізується відповідно до рішення виконавчого комітету Івано-Франківської міської ради від ____________ №______)</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НАЗВА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У (коротке речення до 10-ти слів, що відображає суть </w:t>
      </w:r>
      <w:r w:rsidR="0074611F">
        <w:rPr>
          <w:rFonts w:ascii="Times" w:eastAsia="Times" w:hAnsi="Times" w:cs="Times"/>
          <w:sz w:val="28"/>
          <w:szCs w:val="28"/>
          <w:lang w:val="uk-UA"/>
        </w:rPr>
        <w:t>проєкт</w:t>
      </w:r>
      <w:r w:rsidRPr="00D078AB">
        <w:rPr>
          <w:rFonts w:ascii="Times" w:eastAsia="Times" w:hAnsi="Times" w:cs="Times"/>
          <w:sz w:val="28"/>
          <w:szCs w:val="28"/>
          <w:lang w:val="uk-UA"/>
        </w:rPr>
        <w:t>у)</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ОПИС </w:t>
      </w:r>
      <w:r w:rsidR="0074611F">
        <w:rPr>
          <w:rFonts w:ascii="Times" w:eastAsia="Times" w:hAnsi="Times" w:cs="Times"/>
          <w:sz w:val="28"/>
          <w:szCs w:val="28"/>
          <w:lang w:val="uk-UA"/>
        </w:rPr>
        <w:t>ПРОЄКТ</w:t>
      </w:r>
      <w:r w:rsidRPr="00D078AB">
        <w:rPr>
          <w:rFonts w:ascii="Times" w:eastAsia="Times" w:hAnsi="Times" w:cs="Times"/>
          <w:sz w:val="28"/>
          <w:szCs w:val="28"/>
          <w:lang w:val="uk-UA"/>
        </w:rPr>
        <w:t>У</w:t>
      </w:r>
    </w:p>
    <w:p w:rsidR="00AF6035" w:rsidRPr="00D078AB" w:rsidRDefault="00AF6035">
      <w:pPr>
        <w:spacing w:after="60" w:line="240" w:lineRule="auto"/>
        <w:ind w:right="20"/>
        <w:jc w:val="both"/>
        <w:rPr>
          <w:rFonts w:ascii="Times" w:eastAsia="Times" w:hAnsi="Times" w:cs="Times"/>
          <w:b/>
          <w:sz w:val="28"/>
          <w:szCs w:val="28"/>
          <w:lang w:val="uk-UA"/>
        </w:rPr>
      </w:pP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Проблема, на вирішення якої спрямований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 (до 5-ти речень):</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Мета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(1-2 речення):</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Потенційні користувачі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(максимум 3 позиції):</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діти</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студенти</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молодь</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дорослі</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особи похилого віку</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тварини</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сім’ї з дітьми</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маломобільні групи населення</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гості міста</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інше (зазначити) _________________________ </w:t>
      </w:r>
    </w:p>
    <w:p w:rsid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D078AB" w:rsidRDefault="00D078AB">
      <w:pPr>
        <w:spacing w:after="60" w:line="240" w:lineRule="auto"/>
        <w:ind w:right="20"/>
        <w:jc w:val="both"/>
        <w:rPr>
          <w:rFonts w:ascii="Times" w:eastAsia="Times" w:hAnsi="Times" w:cs="Times"/>
          <w:sz w:val="28"/>
          <w:szCs w:val="28"/>
          <w:lang w:val="uk-UA"/>
        </w:rPr>
      </w:pP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Результати </w:t>
      </w:r>
      <w:r w:rsidR="0074611F">
        <w:rPr>
          <w:rFonts w:ascii="Times" w:eastAsia="Times" w:hAnsi="Times" w:cs="Times"/>
          <w:sz w:val="28"/>
          <w:szCs w:val="28"/>
          <w:lang w:val="uk-UA"/>
        </w:rPr>
        <w:t>проєкт</w:t>
      </w:r>
      <w:r w:rsidRPr="00D078AB">
        <w:rPr>
          <w:rFonts w:ascii="Times" w:eastAsia="Times" w:hAnsi="Times" w:cs="Times"/>
          <w:sz w:val="28"/>
          <w:szCs w:val="28"/>
          <w:lang w:val="uk-UA"/>
        </w:rPr>
        <w:t>у</w:t>
      </w:r>
      <w:r w:rsidRPr="00D078AB">
        <w:rPr>
          <w:rFonts w:ascii="Times" w:eastAsia="Times" w:hAnsi="Times" w:cs="Times"/>
          <w:b/>
          <w:sz w:val="28"/>
          <w:szCs w:val="28"/>
          <w:lang w:val="uk-UA"/>
        </w:rPr>
        <w:t xml:space="preserve"> </w:t>
      </w:r>
      <w:r w:rsidRPr="00D078AB">
        <w:rPr>
          <w:rFonts w:ascii="Times" w:eastAsia="Times" w:hAnsi="Times" w:cs="Times"/>
          <w:sz w:val="28"/>
          <w:szCs w:val="28"/>
          <w:lang w:val="uk-UA"/>
        </w:rPr>
        <w:t>(до 3-х речень):</w:t>
      </w:r>
    </w:p>
    <w:p w:rsidR="00AF6035"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D078AB" w:rsidRPr="00D078AB" w:rsidRDefault="00D078AB">
      <w:pPr>
        <w:spacing w:after="60" w:line="240" w:lineRule="auto"/>
        <w:ind w:right="20"/>
        <w:jc w:val="both"/>
        <w:rPr>
          <w:rFonts w:ascii="Times" w:eastAsia="Times" w:hAnsi="Times" w:cs="Times"/>
          <w:sz w:val="28"/>
          <w:szCs w:val="28"/>
          <w:lang w:val="uk-UA"/>
        </w:rPr>
      </w:pP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lastRenderedPageBreak/>
        <w:t xml:space="preserve">Місце реалізації </w:t>
      </w:r>
      <w:r w:rsidR="0074611F">
        <w:rPr>
          <w:rFonts w:ascii="Times" w:eastAsia="Times" w:hAnsi="Times" w:cs="Times"/>
          <w:sz w:val="28"/>
          <w:szCs w:val="28"/>
          <w:lang w:val="uk-UA"/>
        </w:rPr>
        <w:t>проєкт</w:t>
      </w:r>
      <w:r w:rsidRPr="00D078AB">
        <w:rPr>
          <w:rFonts w:ascii="Times" w:eastAsia="Times" w:hAnsi="Times" w:cs="Times"/>
          <w:sz w:val="28"/>
          <w:szCs w:val="28"/>
          <w:lang w:val="uk-UA"/>
        </w:rPr>
        <w:t>у</w:t>
      </w:r>
      <w:r w:rsidRPr="00D078AB">
        <w:rPr>
          <w:rFonts w:ascii="Times" w:eastAsia="Times" w:hAnsi="Times" w:cs="Times"/>
          <w:b/>
          <w:sz w:val="28"/>
          <w:szCs w:val="28"/>
          <w:lang w:val="uk-UA"/>
        </w:rPr>
        <w:t xml:space="preserve"> </w:t>
      </w:r>
      <w:r w:rsidR="009C1D4C">
        <w:rPr>
          <w:rFonts w:ascii="Times" w:eastAsia="Times" w:hAnsi="Times" w:cs="Times"/>
          <w:sz w:val="28"/>
          <w:szCs w:val="28"/>
          <w:lang w:val="uk-UA"/>
        </w:rPr>
        <w:t>(точна адреса і назва об’єкта</w:t>
      </w:r>
      <w:r w:rsidRPr="00D078AB">
        <w:rPr>
          <w:rFonts w:ascii="Times" w:eastAsia="Times" w:hAnsi="Times" w:cs="Times"/>
          <w:sz w:val="28"/>
          <w:szCs w:val="28"/>
          <w:lang w:val="uk-UA"/>
        </w:rPr>
        <w:t>), за наявності:</w:t>
      </w:r>
    </w:p>
    <w:p w:rsidR="00AF6035" w:rsidRPr="00D078AB" w:rsidRDefault="003A3232">
      <w:pP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адреса:</w:t>
      </w:r>
    </w:p>
    <w:p w:rsidR="00AF6035" w:rsidRPr="00D078AB" w:rsidRDefault="009C1D4C">
      <w:pPr>
        <w:spacing w:after="60" w:line="240" w:lineRule="auto"/>
        <w:ind w:left="425" w:right="20"/>
        <w:jc w:val="both"/>
        <w:rPr>
          <w:rFonts w:ascii="Times" w:eastAsia="Times" w:hAnsi="Times" w:cs="Times"/>
          <w:sz w:val="28"/>
          <w:szCs w:val="28"/>
          <w:lang w:val="uk-UA"/>
        </w:rPr>
      </w:pPr>
      <w:r>
        <w:rPr>
          <w:rFonts w:ascii="Times" w:eastAsia="Times" w:hAnsi="Times" w:cs="Times"/>
          <w:sz w:val="28"/>
          <w:szCs w:val="28"/>
          <w:lang w:val="uk-UA"/>
        </w:rPr>
        <w:t>назва об’єкта</w:t>
      </w:r>
      <w:r w:rsidR="003A3232" w:rsidRPr="00D078AB">
        <w:rPr>
          <w:rFonts w:ascii="Times" w:eastAsia="Times" w:hAnsi="Times" w:cs="Times"/>
          <w:sz w:val="28"/>
          <w:szCs w:val="28"/>
          <w:lang w:val="uk-UA"/>
        </w:rPr>
        <w:t xml:space="preserve"> (за наявності):</w:t>
      </w:r>
    </w:p>
    <w:p w:rsidR="00AF6035" w:rsidRPr="00D078AB" w:rsidRDefault="009C1D4C">
      <w:pPr>
        <w:spacing w:after="60" w:line="240" w:lineRule="auto"/>
        <w:ind w:left="425" w:right="20"/>
        <w:jc w:val="both"/>
        <w:rPr>
          <w:rFonts w:ascii="Times" w:eastAsia="Times" w:hAnsi="Times" w:cs="Times"/>
          <w:sz w:val="28"/>
          <w:szCs w:val="28"/>
          <w:lang w:val="uk-UA"/>
        </w:rPr>
      </w:pPr>
      <w:r>
        <w:rPr>
          <w:rFonts w:ascii="Times" w:eastAsia="Times" w:hAnsi="Times" w:cs="Times"/>
          <w:sz w:val="28"/>
          <w:szCs w:val="28"/>
          <w:lang w:val="uk-UA"/>
        </w:rPr>
        <w:t>тип об’єкта</w:t>
      </w:r>
      <w:r w:rsidR="003A3232" w:rsidRPr="00D078AB">
        <w:rPr>
          <w:rFonts w:ascii="Times" w:eastAsia="Times" w:hAnsi="Times" w:cs="Times"/>
          <w:sz w:val="28"/>
          <w:szCs w:val="28"/>
          <w:lang w:val="uk-UA"/>
        </w:rPr>
        <w:t xml:space="preserve"> (приміщення, земельна ділянки тощо):</w:t>
      </w:r>
    </w:p>
    <w:p w:rsidR="00AF6035" w:rsidRPr="00D078AB" w:rsidRDefault="003A3232">
      <w:pP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інші характеристики (за наявності):</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КОШТОРИС </w:t>
      </w:r>
      <w:r w:rsidR="0074611F">
        <w:rPr>
          <w:rFonts w:ascii="Times" w:eastAsia="Times" w:hAnsi="Times" w:cs="Times"/>
          <w:sz w:val="28"/>
          <w:szCs w:val="28"/>
          <w:lang w:val="uk-UA"/>
        </w:rPr>
        <w:t>ПРОЄКТ</w:t>
      </w:r>
      <w:r w:rsidRPr="00D078AB">
        <w:rPr>
          <w:rFonts w:ascii="Times" w:eastAsia="Times" w:hAnsi="Times" w:cs="Times"/>
          <w:sz w:val="28"/>
          <w:szCs w:val="28"/>
          <w:lang w:val="uk-UA"/>
        </w:rPr>
        <w:t>У</w:t>
      </w:r>
    </w:p>
    <w:tbl>
      <w:tblPr>
        <w:tblStyle w:val="a5"/>
        <w:tblW w:w="964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56"/>
        <w:gridCol w:w="2618"/>
        <w:gridCol w:w="1833"/>
        <w:gridCol w:w="1352"/>
        <w:gridCol w:w="1352"/>
        <w:gridCol w:w="1731"/>
      </w:tblGrid>
      <w:tr w:rsidR="00AF6035" w:rsidRPr="00D078AB">
        <w:trPr>
          <w:trHeight w:val="800"/>
        </w:trPr>
        <w:tc>
          <w:tcPr>
            <w:tcW w:w="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rPr>
                <w:rFonts w:ascii="Times" w:eastAsia="Times" w:hAnsi="Times" w:cs="Times"/>
                <w:sz w:val="24"/>
                <w:szCs w:val="24"/>
                <w:lang w:val="uk-UA"/>
              </w:rPr>
            </w:pPr>
            <w:r w:rsidRPr="00D078AB">
              <w:rPr>
                <w:rFonts w:ascii="Times" w:eastAsia="Times" w:hAnsi="Times" w:cs="Times"/>
                <w:sz w:val="24"/>
                <w:szCs w:val="24"/>
                <w:lang w:val="uk-UA"/>
              </w:rPr>
              <w:t>№ з/п</w:t>
            </w:r>
          </w:p>
        </w:tc>
        <w:tc>
          <w:tcPr>
            <w:tcW w:w="26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rPr>
                <w:rFonts w:ascii="Times" w:eastAsia="Times" w:hAnsi="Times" w:cs="Times"/>
                <w:sz w:val="24"/>
                <w:szCs w:val="24"/>
                <w:lang w:val="uk-UA"/>
              </w:rPr>
            </w:pPr>
            <w:r w:rsidRPr="00D078AB">
              <w:rPr>
                <w:rFonts w:ascii="Times" w:eastAsia="Times" w:hAnsi="Times" w:cs="Times"/>
                <w:sz w:val="24"/>
                <w:szCs w:val="24"/>
                <w:lang w:val="uk-UA"/>
              </w:rPr>
              <w:t>Назва статті витрат</w:t>
            </w:r>
          </w:p>
        </w:tc>
        <w:tc>
          <w:tcPr>
            <w:tcW w:w="18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rPr>
                <w:rFonts w:ascii="Times" w:eastAsia="Times" w:hAnsi="Times" w:cs="Times"/>
                <w:sz w:val="24"/>
                <w:szCs w:val="24"/>
                <w:lang w:val="uk-UA"/>
              </w:rPr>
            </w:pPr>
            <w:r w:rsidRPr="00D078AB">
              <w:rPr>
                <w:rFonts w:ascii="Times" w:eastAsia="Times" w:hAnsi="Times" w:cs="Times"/>
                <w:sz w:val="24"/>
                <w:szCs w:val="24"/>
                <w:lang w:val="uk-UA"/>
              </w:rPr>
              <w:t>Вартість за одиницю, грн</w:t>
            </w:r>
          </w:p>
        </w:tc>
        <w:tc>
          <w:tcPr>
            <w:tcW w:w="13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rPr>
                <w:rFonts w:ascii="Times" w:eastAsia="Times" w:hAnsi="Times" w:cs="Times"/>
                <w:sz w:val="24"/>
                <w:szCs w:val="24"/>
                <w:lang w:val="uk-UA"/>
              </w:rPr>
            </w:pPr>
            <w:r w:rsidRPr="00D078AB">
              <w:rPr>
                <w:rFonts w:ascii="Times" w:eastAsia="Times" w:hAnsi="Times" w:cs="Times"/>
                <w:sz w:val="24"/>
                <w:szCs w:val="24"/>
                <w:lang w:val="uk-UA"/>
              </w:rPr>
              <w:t>Одиниця виміру</w:t>
            </w:r>
          </w:p>
        </w:tc>
        <w:tc>
          <w:tcPr>
            <w:tcW w:w="13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rPr>
                <w:rFonts w:ascii="Times" w:eastAsia="Times" w:hAnsi="Times" w:cs="Times"/>
                <w:sz w:val="24"/>
                <w:szCs w:val="24"/>
                <w:lang w:val="uk-UA"/>
              </w:rPr>
            </w:pPr>
            <w:r w:rsidRPr="00D078AB">
              <w:rPr>
                <w:rFonts w:ascii="Times" w:eastAsia="Times" w:hAnsi="Times" w:cs="Times"/>
                <w:sz w:val="24"/>
                <w:szCs w:val="24"/>
                <w:lang w:val="uk-UA"/>
              </w:rPr>
              <w:t>Кількість одиниць</w:t>
            </w:r>
          </w:p>
        </w:tc>
        <w:tc>
          <w:tcPr>
            <w:tcW w:w="17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rPr>
                <w:rFonts w:ascii="Times" w:eastAsia="Times" w:hAnsi="Times" w:cs="Times"/>
                <w:sz w:val="24"/>
                <w:szCs w:val="24"/>
                <w:lang w:val="uk-UA"/>
              </w:rPr>
            </w:pPr>
            <w:r w:rsidRPr="00D078AB">
              <w:rPr>
                <w:rFonts w:ascii="Times" w:eastAsia="Times" w:hAnsi="Times" w:cs="Times"/>
                <w:sz w:val="24"/>
                <w:szCs w:val="24"/>
                <w:lang w:val="uk-UA"/>
              </w:rPr>
              <w:t>Загальна вартість, грн</w:t>
            </w:r>
          </w:p>
        </w:tc>
      </w:tr>
      <w:tr w:rsidR="00AF6035" w:rsidRPr="00D078AB">
        <w:trPr>
          <w:trHeight w:val="360"/>
        </w:trPr>
        <w:tc>
          <w:tcPr>
            <w:tcW w:w="7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1</w:t>
            </w:r>
          </w:p>
        </w:tc>
        <w:tc>
          <w:tcPr>
            <w:tcW w:w="2617"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c>
          <w:tcPr>
            <w:tcW w:w="1832"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c>
          <w:tcPr>
            <w:tcW w:w="1730"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r>
      <w:tr w:rsidR="00AF6035" w:rsidRPr="00D078AB">
        <w:trPr>
          <w:trHeight w:val="380"/>
        </w:trPr>
        <w:tc>
          <w:tcPr>
            <w:tcW w:w="7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2</w:t>
            </w:r>
          </w:p>
        </w:tc>
        <w:tc>
          <w:tcPr>
            <w:tcW w:w="2617"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c>
          <w:tcPr>
            <w:tcW w:w="1832"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c>
          <w:tcPr>
            <w:tcW w:w="1730"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r>
      <w:tr w:rsidR="00AF6035" w:rsidRPr="00D078AB">
        <w:trPr>
          <w:trHeight w:val="440"/>
        </w:trPr>
        <w:tc>
          <w:tcPr>
            <w:tcW w:w="7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3</w:t>
            </w:r>
          </w:p>
        </w:tc>
        <w:tc>
          <w:tcPr>
            <w:tcW w:w="2617"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c>
          <w:tcPr>
            <w:tcW w:w="1832"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c>
          <w:tcPr>
            <w:tcW w:w="1730"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r>
      <w:tr w:rsidR="00AF6035" w:rsidRPr="00D078AB">
        <w:trPr>
          <w:trHeight w:val="380"/>
        </w:trPr>
        <w:tc>
          <w:tcPr>
            <w:tcW w:w="7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w:t>
            </w:r>
          </w:p>
        </w:tc>
        <w:tc>
          <w:tcPr>
            <w:tcW w:w="2617"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c>
          <w:tcPr>
            <w:tcW w:w="1832"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c>
          <w:tcPr>
            <w:tcW w:w="1730"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r>
      <w:tr w:rsidR="00AF6035" w:rsidRPr="00D078AB">
        <w:trPr>
          <w:trHeight w:val="420"/>
        </w:trPr>
        <w:tc>
          <w:tcPr>
            <w:tcW w:w="3373"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rPr>
                <w:rFonts w:ascii="Times" w:eastAsia="Times" w:hAnsi="Times" w:cs="Times"/>
                <w:sz w:val="24"/>
                <w:szCs w:val="24"/>
                <w:lang w:val="uk-UA"/>
              </w:rPr>
            </w:pPr>
            <w:r w:rsidRPr="00D078AB">
              <w:rPr>
                <w:rFonts w:ascii="Times" w:eastAsia="Times" w:hAnsi="Times" w:cs="Times"/>
                <w:sz w:val="24"/>
                <w:szCs w:val="24"/>
                <w:lang w:val="uk-UA"/>
              </w:rPr>
              <w:t>ВСЬОГО</w:t>
            </w:r>
          </w:p>
        </w:tc>
        <w:tc>
          <w:tcPr>
            <w:tcW w:w="18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line="240" w:lineRule="auto"/>
              <w:ind w:right="20"/>
              <w:jc w:val="center"/>
              <w:rPr>
                <w:rFonts w:ascii="Times" w:eastAsia="Times" w:hAnsi="Times" w:cs="Times"/>
                <w:sz w:val="24"/>
                <w:szCs w:val="24"/>
                <w:lang w:val="uk-UA"/>
              </w:rPr>
            </w:pPr>
            <w:r w:rsidRPr="00D078AB">
              <w:rPr>
                <w:rFonts w:ascii="Times" w:eastAsia="Times" w:hAnsi="Times" w:cs="Times"/>
                <w:sz w:val="24"/>
                <w:szCs w:val="24"/>
                <w:lang w:val="uk-UA"/>
              </w:rPr>
              <w:t>x</w:t>
            </w:r>
          </w:p>
        </w:tc>
        <w:tc>
          <w:tcPr>
            <w:tcW w:w="13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line="240" w:lineRule="auto"/>
              <w:ind w:right="20"/>
              <w:jc w:val="center"/>
              <w:rPr>
                <w:rFonts w:ascii="Times" w:eastAsia="Times" w:hAnsi="Times" w:cs="Times"/>
                <w:sz w:val="24"/>
                <w:szCs w:val="24"/>
                <w:lang w:val="uk-UA"/>
              </w:rPr>
            </w:pPr>
            <w:r w:rsidRPr="00D078AB">
              <w:rPr>
                <w:rFonts w:ascii="Times" w:eastAsia="Times" w:hAnsi="Times" w:cs="Times"/>
                <w:sz w:val="24"/>
                <w:szCs w:val="24"/>
                <w:lang w:val="uk-UA"/>
              </w:rPr>
              <w:t>x</w:t>
            </w:r>
          </w:p>
        </w:tc>
        <w:tc>
          <w:tcPr>
            <w:tcW w:w="13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line="240" w:lineRule="auto"/>
              <w:ind w:right="20"/>
              <w:jc w:val="center"/>
              <w:rPr>
                <w:rFonts w:ascii="Times" w:eastAsia="Times" w:hAnsi="Times" w:cs="Times"/>
                <w:sz w:val="24"/>
                <w:szCs w:val="24"/>
                <w:lang w:val="uk-UA"/>
              </w:rPr>
            </w:pPr>
            <w:r w:rsidRPr="00D078AB">
              <w:rPr>
                <w:rFonts w:ascii="Times" w:eastAsia="Times" w:hAnsi="Times" w:cs="Times"/>
                <w:sz w:val="24"/>
                <w:szCs w:val="24"/>
                <w:lang w:val="uk-UA"/>
              </w:rPr>
              <w:t>x</w:t>
            </w:r>
          </w:p>
        </w:tc>
        <w:tc>
          <w:tcPr>
            <w:tcW w:w="1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r>
    </w:tbl>
    <w:p w:rsidR="00AF6035" w:rsidRPr="00D078AB" w:rsidRDefault="003A3232">
      <w:pPr>
        <w:spacing w:after="60" w:line="240" w:lineRule="auto"/>
        <w:ind w:right="20"/>
        <w:jc w:val="both"/>
        <w:rPr>
          <w:rFonts w:ascii="Times" w:eastAsia="Times" w:hAnsi="Times" w:cs="Times"/>
          <w:b/>
          <w:sz w:val="24"/>
          <w:szCs w:val="24"/>
          <w:lang w:val="uk-UA"/>
        </w:rPr>
      </w:pPr>
      <w:r w:rsidRPr="00D078AB">
        <w:rPr>
          <w:rFonts w:ascii="Times" w:eastAsia="Times" w:hAnsi="Times" w:cs="Times"/>
          <w:b/>
          <w:sz w:val="24"/>
          <w:szCs w:val="24"/>
          <w:lang w:val="uk-UA"/>
        </w:rPr>
        <w:t xml:space="preserve"> </w:t>
      </w:r>
    </w:p>
    <w:p w:rsidR="00AF6035" w:rsidRPr="00D078AB" w:rsidRDefault="003A3232">
      <w:pPr>
        <w:spacing w:after="60" w:line="240" w:lineRule="auto"/>
        <w:ind w:right="20"/>
        <w:jc w:val="both"/>
        <w:rPr>
          <w:rFonts w:ascii="Times" w:eastAsia="Times" w:hAnsi="Times" w:cs="Times"/>
          <w:b/>
          <w:sz w:val="24"/>
          <w:szCs w:val="24"/>
          <w:lang w:val="uk-UA"/>
        </w:rPr>
      </w:pPr>
      <w:r w:rsidRPr="00D078AB">
        <w:rPr>
          <w:rFonts w:ascii="Times" w:eastAsia="Times" w:hAnsi="Times" w:cs="Times"/>
          <w:b/>
          <w:sz w:val="24"/>
          <w:szCs w:val="24"/>
          <w:lang w:val="uk-UA"/>
        </w:rPr>
        <w:t xml:space="preserve"> </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ДАНІ АВТОРА </w:t>
      </w:r>
      <w:r w:rsidR="0074611F">
        <w:rPr>
          <w:rFonts w:ascii="Times" w:eastAsia="Times" w:hAnsi="Times" w:cs="Times"/>
          <w:sz w:val="28"/>
          <w:szCs w:val="28"/>
          <w:lang w:val="uk-UA"/>
        </w:rPr>
        <w:t>ПРОЄКТ</w:t>
      </w:r>
      <w:r w:rsidRPr="00D078AB">
        <w:rPr>
          <w:rFonts w:ascii="Times" w:eastAsia="Times" w:hAnsi="Times" w:cs="Times"/>
          <w:sz w:val="28"/>
          <w:szCs w:val="28"/>
          <w:lang w:val="uk-UA"/>
        </w:rPr>
        <w:t>У</w:t>
      </w:r>
    </w:p>
    <w:tbl>
      <w:tblPr>
        <w:tblStyle w:val="a6"/>
        <w:tblW w:w="96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465"/>
        <w:gridCol w:w="6195"/>
      </w:tblGrid>
      <w:tr w:rsidR="00AF6035" w:rsidRPr="00D078AB">
        <w:trPr>
          <w:trHeight w:val="480"/>
        </w:trPr>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line="240" w:lineRule="auto"/>
              <w:ind w:right="20"/>
              <w:rPr>
                <w:rFonts w:ascii="Times" w:eastAsia="Times" w:hAnsi="Times" w:cs="Times"/>
                <w:sz w:val="24"/>
                <w:szCs w:val="24"/>
                <w:lang w:val="uk-UA"/>
              </w:rPr>
            </w:pPr>
            <w:r w:rsidRPr="00D078AB">
              <w:rPr>
                <w:rFonts w:ascii="Times" w:eastAsia="Times" w:hAnsi="Times" w:cs="Times"/>
                <w:sz w:val="24"/>
                <w:szCs w:val="24"/>
                <w:lang w:val="uk-UA"/>
              </w:rPr>
              <w:t>Прізвище, ім’я, по батькові</w:t>
            </w:r>
          </w:p>
        </w:tc>
        <w:tc>
          <w:tcPr>
            <w:tcW w:w="61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r>
      <w:tr w:rsidR="00AF6035" w:rsidRPr="00D078AB">
        <w:trPr>
          <w:trHeight w:val="480"/>
        </w:trPr>
        <w:tc>
          <w:tcPr>
            <w:tcW w:w="3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line="240" w:lineRule="auto"/>
              <w:ind w:right="20"/>
              <w:rPr>
                <w:rFonts w:ascii="Times" w:eastAsia="Times" w:hAnsi="Times" w:cs="Times"/>
                <w:sz w:val="24"/>
                <w:szCs w:val="24"/>
                <w:lang w:val="uk-UA"/>
              </w:rPr>
            </w:pPr>
            <w:r w:rsidRPr="00D078AB">
              <w:rPr>
                <w:rFonts w:ascii="Times" w:eastAsia="Times" w:hAnsi="Times" w:cs="Times"/>
                <w:sz w:val="24"/>
                <w:szCs w:val="24"/>
                <w:lang w:val="uk-UA"/>
              </w:rPr>
              <w:t>Місце проживання*</w:t>
            </w:r>
          </w:p>
        </w:tc>
        <w:tc>
          <w:tcPr>
            <w:tcW w:w="6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r>
      <w:tr w:rsidR="00AF6035" w:rsidRPr="00D078AB">
        <w:trPr>
          <w:trHeight w:val="480"/>
        </w:trPr>
        <w:tc>
          <w:tcPr>
            <w:tcW w:w="3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line="240" w:lineRule="auto"/>
              <w:ind w:right="20"/>
              <w:rPr>
                <w:rFonts w:ascii="Times" w:eastAsia="Times" w:hAnsi="Times" w:cs="Times"/>
                <w:sz w:val="24"/>
                <w:szCs w:val="24"/>
                <w:lang w:val="uk-UA"/>
              </w:rPr>
            </w:pPr>
            <w:r w:rsidRPr="00D078AB">
              <w:rPr>
                <w:rFonts w:ascii="Times" w:eastAsia="Times" w:hAnsi="Times" w:cs="Times"/>
                <w:sz w:val="24"/>
                <w:szCs w:val="24"/>
                <w:lang w:val="uk-UA"/>
              </w:rPr>
              <w:t>Номер телефону*</w:t>
            </w:r>
          </w:p>
        </w:tc>
        <w:tc>
          <w:tcPr>
            <w:tcW w:w="6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r>
      <w:tr w:rsidR="00AF6035" w:rsidRPr="00D078AB">
        <w:trPr>
          <w:trHeight w:val="640"/>
        </w:trPr>
        <w:tc>
          <w:tcPr>
            <w:tcW w:w="3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line="240" w:lineRule="auto"/>
              <w:ind w:right="20"/>
              <w:rPr>
                <w:rFonts w:ascii="Times" w:eastAsia="Times" w:hAnsi="Times" w:cs="Times"/>
                <w:sz w:val="24"/>
                <w:szCs w:val="24"/>
                <w:lang w:val="uk-UA"/>
              </w:rPr>
            </w:pPr>
            <w:r w:rsidRPr="00D078AB">
              <w:rPr>
                <w:rFonts w:ascii="Times" w:eastAsia="Times" w:hAnsi="Times" w:cs="Times"/>
                <w:sz w:val="24"/>
                <w:szCs w:val="24"/>
                <w:lang w:val="uk-UA"/>
              </w:rPr>
              <w:t>Електронна адреса (за наявності)*</w:t>
            </w:r>
          </w:p>
        </w:tc>
        <w:tc>
          <w:tcPr>
            <w:tcW w:w="6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r>
      <w:tr w:rsidR="00AF6035" w:rsidRPr="00D078AB">
        <w:trPr>
          <w:trHeight w:val="620"/>
        </w:trPr>
        <w:tc>
          <w:tcPr>
            <w:tcW w:w="3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9C1D4C">
            <w:pPr>
              <w:spacing w:line="240" w:lineRule="auto"/>
              <w:ind w:right="20"/>
              <w:rPr>
                <w:rFonts w:ascii="Times" w:eastAsia="Times" w:hAnsi="Times" w:cs="Times"/>
                <w:sz w:val="24"/>
                <w:szCs w:val="24"/>
                <w:lang w:val="uk-UA"/>
              </w:rPr>
            </w:pPr>
            <w:r>
              <w:rPr>
                <w:rFonts w:ascii="Times" w:eastAsia="Times" w:hAnsi="Times" w:cs="Times"/>
                <w:sz w:val="24"/>
                <w:szCs w:val="24"/>
                <w:lang w:val="uk-UA"/>
              </w:rPr>
              <w:t>Серія і номер паспорта</w:t>
            </w:r>
            <w:r w:rsidR="003A3232" w:rsidRPr="00D078AB">
              <w:rPr>
                <w:rFonts w:ascii="Times" w:eastAsia="Times" w:hAnsi="Times" w:cs="Times"/>
                <w:sz w:val="24"/>
                <w:szCs w:val="24"/>
                <w:lang w:val="uk-UA"/>
              </w:rPr>
              <w:t>, ким виданий</w:t>
            </w:r>
          </w:p>
        </w:tc>
        <w:tc>
          <w:tcPr>
            <w:tcW w:w="6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r>
      <w:tr w:rsidR="00AF6035" w:rsidRPr="00D078AB">
        <w:trPr>
          <w:trHeight w:val="660"/>
        </w:trPr>
        <w:tc>
          <w:tcPr>
            <w:tcW w:w="3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line="240" w:lineRule="auto"/>
              <w:ind w:right="20"/>
              <w:rPr>
                <w:rFonts w:ascii="Times" w:eastAsia="Times" w:hAnsi="Times" w:cs="Times"/>
                <w:sz w:val="24"/>
                <w:szCs w:val="24"/>
                <w:lang w:val="uk-UA"/>
              </w:rPr>
            </w:pPr>
            <w:r w:rsidRPr="00D078AB">
              <w:rPr>
                <w:rFonts w:ascii="Times" w:eastAsia="Times" w:hAnsi="Times" w:cs="Times"/>
                <w:sz w:val="24"/>
                <w:szCs w:val="24"/>
                <w:lang w:val="uk-UA"/>
              </w:rPr>
              <w:t>Стать**</w:t>
            </w:r>
          </w:p>
        </w:tc>
        <w:tc>
          <w:tcPr>
            <w:tcW w:w="6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numPr>
                <w:ilvl w:val="0"/>
                <w:numId w:val="2"/>
              </w:numPr>
              <w:pBdr>
                <w:top w:val="nil"/>
                <w:left w:val="nil"/>
                <w:bottom w:val="nil"/>
                <w:right w:val="nil"/>
                <w:between w:val="nil"/>
              </w:pBdr>
              <w:spacing w:line="240" w:lineRule="auto"/>
              <w:ind w:left="992" w:right="20" w:hanging="425"/>
              <w:jc w:val="both"/>
              <w:rPr>
                <w:rFonts w:ascii="Times" w:eastAsia="Times" w:hAnsi="Times" w:cs="Times"/>
                <w:lang w:val="uk-UA"/>
              </w:rPr>
            </w:pPr>
            <w:r w:rsidRPr="00D078AB">
              <w:rPr>
                <w:rFonts w:ascii="Times" w:eastAsia="Times" w:hAnsi="Times" w:cs="Times"/>
                <w:sz w:val="24"/>
                <w:szCs w:val="24"/>
                <w:lang w:val="uk-UA"/>
              </w:rPr>
              <w:t>жін.</w:t>
            </w:r>
          </w:p>
          <w:p w:rsidR="00AF6035" w:rsidRPr="00D078AB" w:rsidRDefault="003A3232">
            <w:pPr>
              <w:numPr>
                <w:ilvl w:val="0"/>
                <w:numId w:val="2"/>
              </w:numPr>
              <w:pBdr>
                <w:top w:val="nil"/>
                <w:left w:val="nil"/>
                <w:bottom w:val="nil"/>
                <w:right w:val="nil"/>
                <w:between w:val="nil"/>
              </w:pBdr>
              <w:spacing w:line="240" w:lineRule="auto"/>
              <w:ind w:left="992" w:right="20" w:hanging="425"/>
              <w:jc w:val="both"/>
              <w:rPr>
                <w:rFonts w:ascii="Times" w:eastAsia="Times" w:hAnsi="Times" w:cs="Times"/>
                <w:lang w:val="uk-UA"/>
              </w:rPr>
            </w:pPr>
            <w:r w:rsidRPr="00D078AB">
              <w:rPr>
                <w:rFonts w:ascii="Times" w:eastAsia="Times" w:hAnsi="Times" w:cs="Times"/>
                <w:sz w:val="24"/>
                <w:szCs w:val="24"/>
                <w:lang w:val="uk-UA"/>
              </w:rPr>
              <w:t>чол.</w:t>
            </w:r>
          </w:p>
        </w:tc>
      </w:tr>
      <w:tr w:rsidR="00AF6035" w:rsidRPr="00D078AB">
        <w:trPr>
          <w:trHeight w:val="1620"/>
        </w:trPr>
        <w:tc>
          <w:tcPr>
            <w:tcW w:w="3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line="240" w:lineRule="auto"/>
              <w:ind w:right="20"/>
              <w:rPr>
                <w:rFonts w:ascii="Times" w:eastAsia="Times" w:hAnsi="Times" w:cs="Times"/>
                <w:sz w:val="24"/>
                <w:szCs w:val="24"/>
                <w:lang w:val="uk-UA"/>
              </w:rPr>
            </w:pPr>
            <w:r w:rsidRPr="00D078AB">
              <w:rPr>
                <w:rFonts w:ascii="Times" w:eastAsia="Times" w:hAnsi="Times" w:cs="Times"/>
                <w:sz w:val="24"/>
                <w:szCs w:val="24"/>
                <w:lang w:val="uk-UA"/>
              </w:rPr>
              <w:t>Вік**</w:t>
            </w:r>
          </w:p>
        </w:tc>
        <w:tc>
          <w:tcPr>
            <w:tcW w:w="6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numPr>
                <w:ilvl w:val="0"/>
                <w:numId w:val="2"/>
              </w:numPr>
              <w:pBdr>
                <w:top w:val="nil"/>
                <w:left w:val="nil"/>
                <w:bottom w:val="nil"/>
                <w:right w:val="nil"/>
                <w:between w:val="nil"/>
              </w:pBdr>
              <w:spacing w:line="240" w:lineRule="auto"/>
              <w:ind w:left="992" w:right="20" w:hanging="425"/>
              <w:jc w:val="both"/>
              <w:rPr>
                <w:rFonts w:ascii="Times" w:eastAsia="Times" w:hAnsi="Times" w:cs="Times"/>
                <w:lang w:val="uk-UA"/>
              </w:rPr>
            </w:pPr>
            <w:r w:rsidRPr="00D078AB">
              <w:rPr>
                <w:rFonts w:ascii="Times" w:eastAsia="Times" w:hAnsi="Times" w:cs="Times"/>
                <w:sz w:val="24"/>
                <w:szCs w:val="24"/>
                <w:lang w:val="uk-UA"/>
              </w:rPr>
              <w:t>18-25 років</w:t>
            </w:r>
          </w:p>
          <w:p w:rsidR="00AF6035" w:rsidRPr="00D078AB" w:rsidRDefault="003A3232">
            <w:pPr>
              <w:numPr>
                <w:ilvl w:val="0"/>
                <w:numId w:val="2"/>
              </w:numPr>
              <w:pBdr>
                <w:top w:val="nil"/>
                <w:left w:val="nil"/>
                <w:bottom w:val="nil"/>
                <w:right w:val="nil"/>
                <w:between w:val="nil"/>
              </w:pBdr>
              <w:spacing w:line="240" w:lineRule="auto"/>
              <w:ind w:left="992" w:right="20" w:hanging="425"/>
              <w:jc w:val="both"/>
              <w:rPr>
                <w:rFonts w:ascii="Times" w:eastAsia="Times" w:hAnsi="Times" w:cs="Times"/>
                <w:lang w:val="uk-UA"/>
              </w:rPr>
            </w:pPr>
            <w:r w:rsidRPr="00D078AB">
              <w:rPr>
                <w:rFonts w:ascii="Times" w:eastAsia="Times" w:hAnsi="Times" w:cs="Times"/>
                <w:sz w:val="24"/>
                <w:szCs w:val="24"/>
                <w:lang w:val="uk-UA"/>
              </w:rPr>
              <w:t>26-35 років</w:t>
            </w:r>
          </w:p>
          <w:p w:rsidR="00AF6035" w:rsidRPr="00D078AB" w:rsidRDefault="003A3232">
            <w:pPr>
              <w:numPr>
                <w:ilvl w:val="0"/>
                <w:numId w:val="2"/>
              </w:numPr>
              <w:pBdr>
                <w:top w:val="nil"/>
                <w:left w:val="nil"/>
                <w:bottom w:val="nil"/>
                <w:right w:val="nil"/>
                <w:between w:val="nil"/>
              </w:pBdr>
              <w:spacing w:line="240" w:lineRule="auto"/>
              <w:ind w:left="992" w:right="20" w:hanging="425"/>
              <w:jc w:val="both"/>
              <w:rPr>
                <w:rFonts w:ascii="Times" w:eastAsia="Times" w:hAnsi="Times" w:cs="Times"/>
                <w:lang w:val="uk-UA"/>
              </w:rPr>
            </w:pPr>
            <w:r w:rsidRPr="00D078AB">
              <w:rPr>
                <w:rFonts w:ascii="Times" w:eastAsia="Times" w:hAnsi="Times" w:cs="Times"/>
                <w:sz w:val="24"/>
                <w:szCs w:val="24"/>
                <w:lang w:val="uk-UA"/>
              </w:rPr>
              <w:t>36-45 років</w:t>
            </w:r>
          </w:p>
          <w:p w:rsidR="00AF6035" w:rsidRPr="00D078AB" w:rsidRDefault="003A3232">
            <w:pPr>
              <w:numPr>
                <w:ilvl w:val="0"/>
                <w:numId w:val="2"/>
              </w:numPr>
              <w:pBdr>
                <w:top w:val="nil"/>
                <w:left w:val="nil"/>
                <w:bottom w:val="nil"/>
                <w:right w:val="nil"/>
                <w:between w:val="nil"/>
              </w:pBdr>
              <w:spacing w:line="240" w:lineRule="auto"/>
              <w:ind w:left="992" w:right="20" w:hanging="425"/>
              <w:jc w:val="both"/>
              <w:rPr>
                <w:rFonts w:ascii="Times" w:eastAsia="Times" w:hAnsi="Times" w:cs="Times"/>
                <w:lang w:val="uk-UA"/>
              </w:rPr>
            </w:pPr>
            <w:r w:rsidRPr="00D078AB">
              <w:rPr>
                <w:rFonts w:ascii="Times" w:eastAsia="Times" w:hAnsi="Times" w:cs="Times"/>
                <w:sz w:val="24"/>
                <w:szCs w:val="24"/>
                <w:lang w:val="uk-UA"/>
              </w:rPr>
              <w:t>46-60 років</w:t>
            </w:r>
          </w:p>
          <w:p w:rsidR="00AF6035" w:rsidRPr="00D078AB" w:rsidRDefault="003A3232">
            <w:pPr>
              <w:numPr>
                <w:ilvl w:val="0"/>
                <w:numId w:val="2"/>
              </w:numPr>
              <w:pBdr>
                <w:top w:val="nil"/>
                <w:left w:val="nil"/>
                <w:bottom w:val="nil"/>
                <w:right w:val="nil"/>
                <w:between w:val="nil"/>
              </w:pBdr>
              <w:spacing w:line="240" w:lineRule="auto"/>
              <w:ind w:left="992" w:right="20" w:hanging="425"/>
              <w:jc w:val="both"/>
              <w:rPr>
                <w:rFonts w:ascii="Times" w:eastAsia="Times" w:hAnsi="Times" w:cs="Times"/>
                <w:lang w:val="uk-UA"/>
              </w:rPr>
            </w:pPr>
            <w:r w:rsidRPr="00D078AB">
              <w:rPr>
                <w:rFonts w:ascii="Times" w:eastAsia="Times" w:hAnsi="Times" w:cs="Times"/>
                <w:sz w:val="24"/>
                <w:szCs w:val="24"/>
                <w:lang w:val="uk-UA"/>
              </w:rPr>
              <w:t>старше 60 років</w:t>
            </w:r>
          </w:p>
        </w:tc>
      </w:tr>
      <w:tr w:rsidR="00AF6035" w:rsidRPr="00D078AB">
        <w:trPr>
          <w:trHeight w:val="1860"/>
        </w:trPr>
        <w:tc>
          <w:tcPr>
            <w:tcW w:w="3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line="240" w:lineRule="auto"/>
              <w:ind w:right="20"/>
              <w:rPr>
                <w:rFonts w:ascii="Times" w:eastAsia="Times" w:hAnsi="Times" w:cs="Times"/>
                <w:sz w:val="24"/>
                <w:szCs w:val="24"/>
                <w:lang w:val="uk-UA"/>
              </w:rPr>
            </w:pPr>
            <w:r w:rsidRPr="00D078AB">
              <w:rPr>
                <w:rFonts w:ascii="Times" w:eastAsia="Times" w:hAnsi="Times" w:cs="Times"/>
                <w:sz w:val="24"/>
                <w:szCs w:val="24"/>
                <w:lang w:val="uk-UA"/>
              </w:rPr>
              <w:lastRenderedPageBreak/>
              <w:t>Вид занять**</w:t>
            </w:r>
          </w:p>
        </w:tc>
        <w:tc>
          <w:tcPr>
            <w:tcW w:w="6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numPr>
                <w:ilvl w:val="0"/>
                <w:numId w:val="2"/>
              </w:numPr>
              <w:pBdr>
                <w:top w:val="nil"/>
                <w:left w:val="nil"/>
                <w:bottom w:val="nil"/>
                <w:right w:val="nil"/>
                <w:between w:val="nil"/>
              </w:pBdr>
              <w:spacing w:line="240" w:lineRule="auto"/>
              <w:ind w:left="992" w:right="20" w:hanging="425"/>
              <w:jc w:val="both"/>
              <w:rPr>
                <w:rFonts w:ascii="Times" w:eastAsia="Times" w:hAnsi="Times" w:cs="Times"/>
                <w:lang w:val="uk-UA"/>
              </w:rPr>
            </w:pPr>
            <w:r w:rsidRPr="00D078AB">
              <w:rPr>
                <w:rFonts w:ascii="Times" w:eastAsia="Times" w:hAnsi="Times" w:cs="Times"/>
                <w:sz w:val="24"/>
                <w:szCs w:val="24"/>
                <w:lang w:val="uk-UA"/>
              </w:rPr>
              <w:t>студент</w:t>
            </w:r>
          </w:p>
          <w:p w:rsidR="00AF6035" w:rsidRPr="00D078AB" w:rsidRDefault="003A3232">
            <w:pPr>
              <w:numPr>
                <w:ilvl w:val="0"/>
                <w:numId w:val="2"/>
              </w:numPr>
              <w:pBdr>
                <w:top w:val="nil"/>
                <w:left w:val="nil"/>
                <w:bottom w:val="nil"/>
                <w:right w:val="nil"/>
                <w:between w:val="nil"/>
              </w:pBdr>
              <w:spacing w:line="240" w:lineRule="auto"/>
              <w:ind w:left="992" w:right="20" w:hanging="425"/>
              <w:jc w:val="both"/>
              <w:rPr>
                <w:rFonts w:ascii="Times" w:eastAsia="Times" w:hAnsi="Times" w:cs="Times"/>
                <w:lang w:val="uk-UA"/>
              </w:rPr>
            </w:pPr>
            <w:r w:rsidRPr="00D078AB">
              <w:rPr>
                <w:rFonts w:ascii="Times" w:eastAsia="Times" w:hAnsi="Times" w:cs="Times"/>
                <w:sz w:val="24"/>
                <w:szCs w:val="24"/>
                <w:lang w:val="uk-UA"/>
              </w:rPr>
              <w:t>найманий працівник</w:t>
            </w:r>
          </w:p>
          <w:p w:rsidR="00AF6035" w:rsidRPr="00D078AB" w:rsidRDefault="003A3232">
            <w:pPr>
              <w:numPr>
                <w:ilvl w:val="0"/>
                <w:numId w:val="2"/>
              </w:numPr>
              <w:pBdr>
                <w:top w:val="nil"/>
                <w:left w:val="nil"/>
                <w:bottom w:val="nil"/>
                <w:right w:val="nil"/>
                <w:between w:val="nil"/>
              </w:pBdr>
              <w:spacing w:line="240" w:lineRule="auto"/>
              <w:ind w:left="992" w:right="20" w:hanging="425"/>
              <w:jc w:val="both"/>
              <w:rPr>
                <w:rFonts w:ascii="Times" w:eastAsia="Times" w:hAnsi="Times" w:cs="Times"/>
                <w:lang w:val="uk-UA"/>
              </w:rPr>
            </w:pPr>
            <w:r w:rsidRPr="00D078AB">
              <w:rPr>
                <w:rFonts w:ascii="Times" w:eastAsia="Times" w:hAnsi="Times" w:cs="Times"/>
                <w:sz w:val="24"/>
                <w:szCs w:val="24"/>
                <w:lang w:val="uk-UA"/>
              </w:rPr>
              <w:t>підприємець / власник, керівник підприємства</w:t>
            </w:r>
          </w:p>
          <w:p w:rsidR="00AF6035" w:rsidRPr="00D078AB" w:rsidRDefault="003A3232">
            <w:pPr>
              <w:numPr>
                <w:ilvl w:val="0"/>
                <w:numId w:val="2"/>
              </w:numPr>
              <w:pBdr>
                <w:top w:val="nil"/>
                <w:left w:val="nil"/>
                <w:bottom w:val="nil"/>
                <w:right w:val="nil"/>
                <w:between w:val="nil"/>
              </w:pBdr>
              <w:spacing w:line="240" w:lineRule="auto"/>
              <w:ind w:left="992" w:right="20" w:hanging="425"/>
              <w:jc w:val="both"/>
              <w:rPr>
                <w:rFonts w:ascii="Times" w:eastAsia="Times" w:hAnsi="Times" w:cs="Times"/>
                <w:lang w:val="uk-UA"/>
              </w:rPr>
            </w:pPr>
            <w:r w:rsidRPr="00D078AB">
              <w:rPr>
                <w:rFonts w:ascii="Times" w:eastAsia="Times" w:hAnsi="Times" w:cs="Times"/>
                <w:sz w:val="24"/>
                <w:szCs w:val="24"/>
                <w:lang w:val="uk-UA"/>
              </w:rPr>
              <w:t>безробітний/а, не працюю</w:t>
            </w:r>
          </w:p>
          <w:p w:rsidR="00AF6035" w:rsidRPr="00D078AB" w:rsidRDefault="003A3232">
            <w:pPr>
              <w:numPr>
                <w:ilvl w:val="0"/>
                <w:numId w:val="2"/>
              </w:numPr>
              <w:pBdr>
                <w:top w:val="nil"/>
                <w:left w:val="nil"/>
                <w:bottom w:val="nil"/>
                <w:right w:val="nil"/>
                <w:between w:val="nil"/>
              </w:pBdr>
              <w:spacing w:line="240" w:lineRule="auto"/>
              <w:ind w:left="992" w:right="20" w:hanging="425"/>
              <w:jc w:val="both"/>
              <w:rPr>
                <w:rFonts w:ascii="Times" w:eastAsia="Times" w:hAnsi="Times" w:cs="Times"/>
                <w:lang w:val="uk-UA"/>
              </w:rPr>
            </w:pPr>
            <w:r w:rsidRPr="00D078AB">
              <w:rPr>
                <w:rFonts w:ascii="Times" w:eastAsia="Times" w:hAnsi="Times" w:cs="Times"/>
                <w:sz w:val="24"/>
                <w:szCs w:val="24"/>
                <w:lang w:val="uk-UA"/>
              </w:rPr>
              <w:t>в декретній відпустці</w:t>
            </w:r>
          </w:p>
          <w:p w:rsidR="00AF6035" w:rsidRPr="00D078AB" w:rsidRDefault="003A3232">
            <w:pPr>
              <w:numPr>
                <w:ilvl w:val="0"/>
                <w:numId w:val="2"/>
              </w:numPr>
              <w:pBdr>
                <w:top w:val="nil"/>
                <w:left w:val="nil"/>
                <w:bottom w:val="nil"/>
                <w:right w:val="nil"/>
                <w:between w:val="nil"/>
              </w:pBdr>
              <w:spacing w:line="240" w:lineRule="auto"/>
              <w:ind w:left="992" w:right="20" w:hanging="425"/>
              <w:jc w:val="both"/>
              <w:rPr>
                <w:rFonts w:ascii="Times" w:eastAsia="Times" w:hAnsi="Times" w:cs="Times"/>
                <w:lang w:val="uk-UA"/>
              </w:rPr>
            </w:pPr>
            <w:r w:rsidRPr="00D078AB">
              <w:rPr>
                <w:rFonts w:ascii="Times" w:eastAsia="Times" w:hAnsi="Times" w:cs="Times"/>
                <w:sz w:val="24"/>
                <w:szCs w:val="24"/>
                <w:lang w:val="uk-UA"/>
              </w:rPr>
              <w:t>інше</w:t>
            </w:r>
          </w:p>
        </w:tc>
      </w:tr>
    </w:tbl>
    <w:p w:rsidR="00AF6035" w:rsidRPr="00D078AB" w:rsidRDefault="003A3232">
      <w:pPr>
        <w:spacing w:after="60"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до даних мають доступ виключно посадові особи Відповідального підрозділу, які уповноважені на організацію роботи щодо бюджету участі;</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дані використовуватимуться в агрегованому (зведеному) вигляді для аналізу показників бюджету участі.</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До </w:t>
      </w:r>
      <w:r w:rsidR="0074611F">
        <w:rPr>
          <w:rFonts w:ascii="Times" w:eastAsia="Times" w:hAnsi="Times" w:cs="Times"/>
          <w:sz w:val="28"/>
          <w:szCs w:val="28"/>
          <w:lang w:val="uk-UA"/>
        </w:rPr>
        <w:t>проєкт</w:t>
      </w:r>
      <w:r w:rsidRPr="00D078AB">
        <w:rPr>
          <w:rFonts w:ascii="Times" w:eastAsia="Times" w:hAnsi="Times" w:cs="Times"/>
          <w:sz w:val="28"/>
          <w:szCs w:val="28"/>
          <w:lang w:val="uk-UA"/>
        </w:rPr>
        <w:t>ної заявки додається (відмітити):</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перелік осіб, які підтримують реалізацію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(додаток);</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фотографії в електронному вигляді (необов’язково для подання);</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мапа в електронному вигляді із зазначенням місця реалізації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(необов’язково для подання);</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інші матеріали за бажанням автора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(необов’язково)</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Підписуючи цю </w:t>
      </w:r>
      <w:r w:rsidR="0074611F">
        <w:rPr>
          <w:rFonts w:ascii="Times" w:eastAsia="Times" w:hAnsi="Times" w:cs="Times"/>
          <w:sz w:val="28"/>
          <w:szCs w:val="28"/>
          <w:lang w:val="uk-UA"/>
        </w:rPr>
        <w:t>проєкт</w:t>
      </w:r>
      <w:r w:rsidRPr="00D078AB">
        <w:rPr>
          <w:rFonts w:ascii="Times" w:eastAsia="Times" w:hAnsi="Times" w:cs="Times"/>
          <w:sz w:val="28"/>
          <w:szCs w:val="28"/>
          <w:lang w:val="uk-UA"/>
        </w:rPr>
        <w:t>ну заявку:</w:t>
      </w: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3A3232">
      <w:pPr>
        <w:numPr>
          <w:ilvl w:val="0"/>
          <w:numId w:val="3"/>
        </w:numPr>
        <w:pBdr>
          <w:top w:val="nil"/>
          <w:left w:val="nil"/>
          <w:bottom w:val="nil"/>
          <w:right w:val="nil"/>
          <w:between w:val="nil"/>
        </w:pBdr>
        <w:spacing w:line="240" w:lineRule="auto"/>
        <w:ind w:left="1133" w:right="20" w:hanging="425"/>
        <w:jc w:val="both"/>
        <w:rPr>
          <w:rFonts w:ascii="Times" w:eastAsia="Times" w:hAnsi="Times" w:cs="Times"/>
          <w:sz w:val="28"/>
          <w:szCs w:val="28"/>
          <w:lang w:val="uk-UA"/>
        </w:rPr>
      </w:pPr>
      <w:r w:rsidRPr="00D078AB">
        <w:rPr>
          <w:rFonts w:ascii="Times" w:eastAsia="Times" w:hAnsi="Times" w:cs="Times"/>
          <w:sz w:val="28"/>
          <w:szCs w:val="28"/>
          <w:lang w:val="uk-UA"/>
        </w:rPr>
        <w:t>декларую, що ознайомився/лась з умовами проведення бюджету участі в місті Івано-Франківську;</w:t>
      </w:r>
    </w:p>
    <w:p w:rsidR="00AF6035" w:rsidRPr="00D078AB" w:rsidRDefault="003A3232">
      <w:pPr>
        <w:numPr>
          <w:ilvl w:val="0"/>
          <w:numId w:val="3"/>
        </w:numPr>
        <w:pBdr>
          <w:top w:val="nil"/>
          <w:left w:val="nil"/>
          <w:bottom w:val="nil"/>
          <w:right w:val="nil"/>
          <w:between w:val="nil"/>
        </w:pBdr>
        <w:spacing w:line="240" w:lineRule="auto"/>
        <w:ind w:left="1133"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підтверджую, що вся вказана у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ній заявці та додатку(а) до неї інформація є достовірною, та усвідомлюю, що мій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 буде знятий з розгляду та не допущений до голосування у разі виявлення в поданій </w:t>
      </w:r>
      <w:r w:rsidR="0074611F">
        <w:rPr>
          <w:rFonts w:ascii="Times" w:eastAsia="Times" w:hAnsi="Times" w:cs="Times"/>
          <w:sz w:val="28"/>
          <w:szCs w:val="28"/>
          <w:lang w:val="uk-UA"/>
        </w:rPr>
        <w:t>проєкт</w:t>
      </w:r>
      <w:r w:rsidRPr="00D078AB">
        <w:rPr>
          <w:rFonts w:ascii="Times" w:eastAsia="Times" w:hAnsi="Times" w:cs="Times"/>
          <w:sz w:val="28"/>
          <w:szCs w:val="28"/>
          <w:lang w:val="uk-UA"/>
        </w:rPr>
        <w:t>ній заявці недостовірної інформації;</w:t>
      </w:r>
    </w:p>
    <w:p w:rsidR="00AF6035" w:rsidRPr="00D078AB" w:rsidRDefault="003A3232">
      <w:pPr>
        <w:numPr>
          <w:ilvl w:val="0"/>
          <w:numId w:val="3"/>
        </w:numPr>
        <w:pBdr>
          <w:top w:val="nil"/>
          <w:left w:val="nil"/>
          <w:bottom w:val="nil"/>
          <w:right w:val="nil"/>
          <w:between w:val="nil"/>
        </w:pBdr>
        <w:spacing w:line="240" w:lineRule="auto"/>
        <w:ind w:left="1133"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надаю згоду на вільне використання Івано-Франківською міською радою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у, в тому числі поза межами реалізації </w:t>
      </w:r>
      <w:r w:rsidR="0074611F">
        <w:rPr>
          <w:rFonts w:ascii="Times" w:eastAsia="Times" w:hAnsi="Times" w:cs="Times"/>
          <w:sz w:val="28"/>
          <w:szCs w:val="28"/>
          <w:lang w:val="uk-UA"/>
        </w:rPr>
        <w:t>проєкт</w:t>
      </w:r>
      <w:r w:rsidRPr="00D078AB">
        <w:rPr>
          <w:rFonts w:ascii="Times" w:eastAsia="Times" w:hAnsi="Times" w:cs="Times"/>
          <w:sz w:val="28"/>
          <w:szCs w:val="28"/>
          <w:lang w:val="uk-UA"/>
        </w:rPr>
        <w:t>у;</w:t>
      </w:r>
    </w:p>
    <w:p w:rsidR="00AF6035" w:rsidRPr="00D078AB" w:rsidRDefault="003A3232">
      <w:pPr>
        <w:numPr>
          <w:ilvl w:val="0"/>
          <w:numId w:val="3"/>
        </w:numPr>
        <w:pBdr>
          <w:top w:val="nil"/>
          <w:left w:val="nil"/>
          <w:bottom w:val="nil"/>
          <w:right w:val="nil"/>
          <w:between w:val="nil"/>
        </w:pBdr>
        <w:spacing w:line="240" w:lineRule="auto"/>
        <w:ind w:left="1133"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надаю згоду на публічне висвітлення інформації про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 що включає назву, категорію, опис та результати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у, а також ім’я й прізвище автора </w:t>
      </w:r>
      <w:r w:rsidR="0074611F">
        <w:rPr>
          <w:rFonts w:ascii="Times" w:eastAsia="Times" w:hAnsi="Times" w:cs="Times"/>
          <w:sz w:val="28"/>
          <w:szCs w:val="28"/>
          <w:lang w:val="uk-UA"/>
        </w:rPr>
        <w:t>проєкт</w:t>
      </w:r>
      <w:r w:rsidRPr="00D078AB">
        <w:rPr>
          <w:rFonts w:ascii="Times" w:eastAsia="Times" w:hAnsi="Times" w:cs="Times"/>
          <w:sz w:val="28"/>
          <w:szCs w:val="28"/>
          <w:lang w:val="uk-UA"/>
        </w:rPr>
        <w:t>у;</w:t>
      </w:r>
    </w:p>
    <w:p w:rsidR="00AF6035" w:rsidRPr="00D078AB" w:rsidRDefault="003A3232">
      <w:pPr>
        <w:numPr>
          <w:ilvl w:val="0"/>
          <w:numId w:val="3"/>
        </w:numPr>
        <w:pBdr>
          <w:top w:val="nil"/>
          <w:left w:val="nil"/>
          <w:bottom w:val="nil"/>
          <w:right w:val="nil"/>
          <w:between w:val="nil"/>
        </w:pBdr>
        <w:spacing w:line="240" w:lineRule="auto"/>
        <w:ind w:left="1133" w:right="20" w:hanging="425"/>
        <w:jc w:val="both"/>
        <w:rPr>
          <w:rFonts w:ascii="Times" w:eastAsia="Times" w:hAnsi="Times" w:cs="Times"/>
          <w:sz w:val="28"/>
          <w:szCs w:val="28"/>
          <w:lang w:val="uk-UA"/>
        </w:rPr>
      </w:pPr>
      <w:r w:rsidRPr="00D078AB">
        <w:rPr>
          <w:rFonts w:ascii="Times" w:eastAsia="Times" w:hAnsi="Times" w:cs="Times"/>
          <w:sz w:val="28"/>
          <w:szCs w:val="28"/>
          <w:lang w:val="uk-UA"/>
        </w:rPr>
        <w:t>надаю згоду на те, що мої персональні дані оброблятимуться виконавчим комітетом Івано-Франківської міської ради (ідентифікаційний код 4054346), з метою проведення бюджету участі в місті Івано-Франківську;</w:t>
      </w:r>
    </w:p>
    <w:p w:rsidR="00AF6035" w:rsidRPr="00D078AB" w:rsidRDefault="003A3232">
      <w:pPr>
        <w:numPr>
          <w:ilvl w:val="0"/>
          <w:numId w:val="3"/>
        </w:numPr>
        <w:pBdr>
          <w:top w:val="nil"/>
          <w:left w:val="nil"/>
          <w:bottom w:val="nil"/>
          <w:right w:val="nil"/>
          <w:between w:val="nil"/>
        </w:pBdr>
        <w:spacing w:after="60" w:line="240" w:lineRule="auto"/>
        <w:ind w:left="1133" w:right="20" w:hanging="425"/>
        <w:jc w:val="both"/>
        <w:rPr>
          <w:rFonts w:ascii="Times" w:eastAsia="Times" w:hAnsi="Times" w:cs="Times"/>
          <w:sz w:val="28"/>
          <w:szCs w:val="28"/>
          <w:lang w:val="uk-UA"/>
        </w:rPr>
      </w:pPr>
      <w:r w:rsidRPr="00D078AB">
        <w:rPr>
          <w:rFonts w:ascii="Times" w:eastAsia="Times" w:hAnsi="Times" w:cs="Times"/>
          <w:sz w:val="28"/>
          <w:szCs w:val="28"/>
          <w:lang w:val="uk-UA"/>
        </w:rPr>
        <w:t>підтверджую, що розумію добровільність надання своїх персональних даних та що повідомлений/а про свої права згідно із Законом України «Про захист персональних даних».</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Дата _______________                                         </w:t>
      </w:r>
      <w:r w:rsidRPr="00D078AB">
        <w:rPr>
          <w:rFonts w:ascii="Times" w:eastAsia="Times" w:hAnsi="Times" w:cs="Times"/>
          <w:sz w:val="28"/>
          <w:szCs w:val="28"/>
          <w:lang w:val="uk-UA"/>
        </w:rPr>
        <w:tab/>
        <w:t>Підпис ________________</w:t>
      </w:r>
    </w:p>
    <w:p w:rsidR="00AF6035" w:rsidRPr="00D078AB" w:rsidRDefault="00AF6035">
      <w:pPr>
        <w:spacing w:after="60" w:line="240" w:lineRule="auto"/>
        <w:ind w:right="20"/>
        <w:jc w:val="both"/>
        <w:rPr>
          <w:rFonts w:ascii="Times" w:eastAsia="Times" w:hAnsi="Times" w:cs="Times"/>
          <w:sz w:val="26"/>
          <w:szCs w:val="26"/>
          <w:lang w:val="uk-UA"/>
        </w:rPr>
      </w:pPr>
    </w:p>
    <w:p w:rsidR="00AF6035" w:rsidRPr="00D078AB" w:rsidRDefault="003A3232">
      <w:pPr>
        <w:spacing w:after="60" w:line="240" w:lineRule="auto"/>
        <w:ind w:right="20"/>
        <w:jc w:val="both"/>
        <w:rPr>
          <w:rFonts w:ascii="Times" w:eastAsia="Times" w:hAnsi="Times" w:cs="Times"/>
          <w:sz w:val="24"/>
          <w:szCs w:val="24"/>
          <w:lang w:val="uk-UA"/>
        </w:rPr>
      </w:pPr>
      <w:r w:rsidRPr="00D078AB">
        <w:rPr>
          <w:rFonts w:ascii="Times" w:eastAsia="Times" w:hAnsi="Times" w:cs="Times"/>
          <w:sz w:val="26"/>
          <w:szCs w:val="26"/>
          <w:lang w:val="uk-UA"/>
        </w:rPr>
        <w:t>Інформація про бюджет участі в Івано-Франківську міститься на сайті bu.mvk.if.ua</w:t>
      </w:r>
      <w:r w:rsidRPr="00D078AB">
        <w:rPr>
          <w:rFonts w:ascii="Times" w:eastAsia="Times" w:hAnsi="Times" w:cs="Times"/>
          <w:sz w:val="28"/>
          <w:szCs w:val="28"/>
          <w:lang w:val="uk-UA"/>
        </w:rPr>
        <w:t xml:space="preserve"> </w:t>
      </w:r>
      <w:r w:rsidRPr="00D078AB">
        <w:rPr>
          <w:lang w:val="uk-UA"/>
        </w:rPr>
        <w:br w:type="page"/>
      </w:r>
    </w:p>
    <w:p w:rsidR="00AF6035" w:rsidRPr="00D078AB" w:rsidRDefault="003A3232">
      <w:pPr>
        <w:spacing w:after="60"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lastRenderedPageBreak/>
        <w:t>ЗАПОВНЮЄТЬСЯ ПОСАДОВОЮ ОСОБОЮ ВІДПОВІДАЛЬНОГО ПІДРОЗДІЛУ</w:t>
      </w:r>
    </w:p>
    <w:p w:rsidR="00AF6035" w:rsidRPr="00D078AB" w:rsidRDefault="00AF6035">
      <w:pPr>
        <w:spacing w:after="60" w:line="240" w:lineRule="auto"/>
        <w:ind w:right="20"/>
        <w:jc w:val="both"/>
        <w:rPr>
          <w:rFonts w:ascii="Times" w:eastAsia="Times" w:hAnsi="Times" w:cs="Times"/>
          <w:sz w:val="24"/>
          <w:szCs w:val="24"/>
          <w:lang w:val="uk-UA"/>
        </w:rPr>
      </w:pP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Реєстраційні дані</w:t>
      </w:r>
    </w:p>
    <w:tbl>
      <w:tblPr>
        <w:tblStyle w:val="a7"/>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AF6035" w:rsidRPr="00D078AB">
        <w:trPr>
          <w:trHeight w:val="540"/>
        </w:trPr>
        <w:tc>
          <w:tcPr>
            <w:tcW w:w="26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6240" w:type="dxa"/>
            <w:tcBorders>
              <w:top w:val="nil"/>
              <w:left w:val="nil"/>
              <w:bottom w:val="nil"/>
              <w:right w:val="nil"/>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Реєстраційний номер </w:t>
            </w:r>
            <w:r w:rsidR="0074611F">
              <w:rPr>
                <w:rFonts w:ascii="Times" w:eastAsia="Times" w:hAnsi="Times" w:cs="Times"/>
                <w:sz w:val="28"/>
                <w:szCs w:val="28"/>
                <w:lang w:val="uk-UA"/>
              </w:rPr>
              <w:t>проєкт</w:t>
            </w:r>
            <w:r w:rsidRPr="00D078AB">
              <w:rPr>
                <w:rFonts w:ascii="Times" w:eastAsia="Times" w:hAnsi="Times" w:cs="Times"/>
                <w:sz w:val="28"/>
                <w:szCs w:val="28"/>
                <w:lang w:val="uk-UA"/>
              </w:rPr>
              <w:t>ної заявки</w:t>
            </w:r>
          </w:p>
        </w:tc>
      </w:tr>
      <w:tr w:rsidR="00AF6035" w:rsidRPr="00D078AB">
        <w:trPr>
          <w:trHeight w:val="540"/>
        </w:trPr>
        <w:tc>
          <w:tcPr>
            <w:tcW w:w="2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6240" w:type="dxa"/>
            <w:tcBorders>
              <w:top w:val="nil"/>
              <w:left w:val="nil"/>
              <w:bottom w:val="nil"/>
              <w:right w:val="nil"/>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Дата реєстрації</w:t>
            </w:r>
          </w:p>
        </w:tc>
      </w:tr>
    </w:tbl>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AF6035">
      <w:pPr>
        <w:spacing w:after="60" w:line="240" w:lineRule="auto"/>
        <w:ind w:right="20"/>
        <w:jc w:val="both"/>
        <w:rPr>
          <w:rFonts w:ascii="Times" w:eastAsia="Times" w:hAnsi="Times" w:cs="Times"/>
          <w:b/>
          <w:sz w:val="28"/>
          <w:szCs w:val="28"/>
          <w:lang w:val="uk-UA"/>
        </w:rPr>
      </w:pP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Вид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(в залежності від вартості):</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малий (загальна вартість до 100 тис. грн включно)</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великий (загальна вартість більше 100 тис. грн та до 300 тис. грн)</w:t>
      </w: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Вид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(в залежності від доступності):</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загальноміський</w:t>
      </w:r>
    </w:p>
    <w:p w:rsidR="00AF6035" w:rsidRPr="00D078AB" w:rsidRDefault="003A3232">
      <w:pPr>
        <w:numPr>
          <w:ilvl w:val="0"/>
          <w:numId w:val="2"/>
        </w:numP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локальний</w:t>
      </w: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Категорія </w:t>
      </w:r>
      <w:r w:rsidR="0074611F">
        <w:rPr>
          <w:rFonts w:ascii="Times" w:eastAsia="Times" w:hAnsi="Times" w:cs="Times"/>
          <w:sz w:val="28"/>
          <w:szCs w:val="28"/>
          <w:lang w:val="uk-UA"/>
        </w:rPr>
        <w:t>проєкт</w:t>
      </w:r>
      <w:r w:rsidRPr="00D078AB">
        <w:rPr>
          <w:rFonts w:ascii="Times" w:eastAsia="Times" w:hAnsi="Times" w:cs="Times"/>
          <w:sz w:val="28"/>
          <w:szCs w:val="28"/>
          <w:lang w:val="uk-UA"/>
        </w:rPr>
        <w:t>у:</w:t>
      </w:r>
    </w:p>
    <w:p w:rsidR="00AF6035" w:rsidRPr="00D078AB" w:rsidRDefault="003A3232">
      <w:pPr>
        <w:numPr>
          <w:ilvl w:val="0"/>
          <w:numId w:val="2"/>
        </w:numP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Освітні </w:t>
      </w:r>
      <w:r w:rsidR="0074611F">
        <w:rPr>
          <w:rFonts w:ascii="Times" w:eastAsia="Times" w:hAnsi="Times" w:cs="Times"/>
          <w:sz w:val="28"/>
          <w:szCs w:val="28"/>
          <w:lang w:val="uk-UA"/>
        </w:rPr>
        <w:t>проєкт</w:t>
      </w:r>
      <w:r w:rsidRPr="00D078AB">
        <w:rPr>
          <w:rFonts w:ascii="Times" w:eastAsia="Times" w:hAnsi="Times" w:cs="Times"/>
          <w:sz w:val="28"/>
          <w:szCs w:val="28"/>
          <w:lang w:val="uk-UA"/>
        </w:rPr>
        <w:t>и (передбачають реалізацію в дошкільних та шкільних навчальних закладах, закладах професійно-технічної освіти)</w:t>
      </w:r>
    </w:p>
    <w:p w:rsidR="00AF6035" w:rsidRDefault="003A3232">
      <w:pPr>
        <w:numPr>
          <w:ilvl w:val="0"/>
          <w:numId w:val="2"/>
        </w:numP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Інші </w:t>
      </w:r>
      <w:r w:rsidR="0074611F">
        <w:rPr>
          <w:rFonts w:ascii="Times" w:eastAsia="Times" w:hAnsi="Times" w:cs="Times"/>
          <w:sz w:val="28"/>
          <w:szCs w:val="28"/>
          <w:lang w:val="uk-UA"/>
        </w:rPr>
        <w:t>проєкт</w:t>
      </w:r>
      <w:r w:rsidRPr="00D078AB">
        <w:rPr>
          <w:rFonts w:ascii="Times" w:eastAsia="Times" w:hAnsi="Times" w:cs="Times"/>
          <w:sz w:val="28"/>
          <w:szCs w:val="28"/>
          <w:lang w:val="uk-UA"/>
        </w:rPr>
        <w:t>и</w:t>
      </w:r>
    </w:p>
    <w:p w:rsidR="009C1D4C" w:rsidRDefault="009C1D4C">
      <w:pPr>
        <w:numPr>
          <w:ilvl w:val="0"/>
          <w:numId w:val="2"/>
        </w:numPr>
        <w:spacing w:after="60" w:line="240" w:lineRule="auto"/>
        <w:ind w:left="992" w:right="20" w:hanging="425"/>
        <w:jc w:val="both"/>
        <w:rPr>
          <w:rFonts w:ascii="Times" w:eastAsia="Times" w:hAnsi="Times" w:cs="Times"/>
          <w:sz w:val="28"/>
          <w:szCs w:val="28"/>
          <w:lang w:val="uk-UA"/>
        </w:rPr>
      </w:pPr>
      <w:r>
        <w:rPr>
          <w:rFonts w:ascii="Times" w:eastAsia="Times" w:hAnsi="Times" w:cs="Times"/>
          <w:sz w:val="28"/>
          <w:szCs w:val="28"/>
          <w:lang w:val="uk-UA"/>
        </w:rPr>
        <w:t>Ремонт малих вулиць (площею покриття до 1200 м2)</w:t>
      </w:r>
    </w:p>
    <w:p w:rsidR="009C1D4C" w:rsidRPr="00D078AB" w:rsidRDefault="009C1D4C">
      <w:pPr>
        <w:numPr>
          <w:ilvl w:val="0"/>
          <w:numId w:val="2"/>
        </w:numPr>
        <w:spacing w:after="60" w:line="240" w:lineRule="auto"/>
        <w:ind w:left="992" w:right="20" w:hanging="425"/>
        <w:jc w:val="both"/>
        <w:rPr>
          <w:rFonts w:ascii="Times" w:eastAsia="Times" w:hAnsi="Times" w:cs="Times"/>
          <w:sz w:val="28"/>
          <w:szCs w:val="28"/>
          <w:lang w:val="uk-UA"/>
        </w:rPr>
      </w:pPr>
      <w:r>
        <w:rPr>
          <w:rFonts w:ascii="Times" w:eastAsia="Times" w:hAnsi="Times" w:cs="Times"/>
          <w:sz w:val="28"/>
          <w:szCs w:val="28"/>
          <w:lang w:val="uk-UA"/>
        </w:rPr>
        <w:t>Об</w:t>
      </w:r>
      <w:r>
        <w:rPr>
          <w:rFonts w:ascii="Times" w:eastAsia="Times" w:hAnsi="Times" w:cs="Times"/>
          <w:sz w:val="28"/>
          <w:szCs w:val="28"/>
          <w:lang w:val="en-US"/>
        </w:rPr>
        <w:t>’</w:t>
      </w:r>
      <w:r>
        <w:rPr>
          <w:rFonts w:ascii="Times" w:eastAsia="Times" w:hAnsi="Times" w:cs="Times"/>
          <w:sz w:val="28"/>
          <w:szCs w:val="28"/>
          <w:lang w:val="uk-UA"/>
        </w:rPr>
        <w:t>єкти культурної спадщини</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Тематика </w:t>
      </w:r>
      <w:r w:rsidR="0074611F">
        <w:rPr>
          <w:rFonts w:ascii="Times" w:eastAsia="Times" w:hAnsi="Times" w:cs="Times"/>
          <w:sz w:val="28"/>
          <w:szCs w:val="28"/>
          <w:lang w:val="uk-UA"/>
        </w:rPr>
        <w:t>проєкт</w:t>
      </w:r>
      <w:r w:rsidRPr="00D078AB">
        <w:rPr>
          <w:rFonts w:ascii="Times" w:eastAsia="Times" w:hAnsi="Times" w:cs="Times"/>
          <w:sz w:val="28"/>
          <w:szCs w:val="28"/>
          <w:lang w:val="uk-UA"/>
        </w:rPr>
        <w:t>у</w:t>
      </w:r>
      <w:r w:rsidRPr="00D078AB">
        <w:rPr>
          <w:rFonts w:ascii="Times" w:eastAsia="Times" w:hAnsi="Times" w:cs="Times"/>
          <w:b/>
          <w:sz w:val="28"/>
          <w:szCs w:val="28"/>
          <w:lang w:val="uk-UA"/>
        </w:rPr>
        <w:t xml:space="preserve"> </w:t>
      </w:r>
      <w:r w:rsidRPr="00D078AB">
        <w:rPr>
          <w:rFonts w:ascii="Times" w:eastAsia="Times" w:hAnsi="Times" w:cs="Times"/>
          <w:sz w:val="28"/>
          <w:szCs w:val="28"/>
          <w:lang w:val="uk-UA"/>
        </w:rPr>
        <w:t xml:space="preserve">(для категорії «Інші </w:t>
      </w:r>
      <w:r w:rsidR="0074611F">
        <w:rPr>
          <w:rFonts w:ascii="Times" w:eastAsia="Times" w:hAnsi="Times" w:cs="Times"/>
          <w:sz w:val="28"/>
          <w:szCs w:val="28"/>
          <w:lang w:val="uk-UA"/>
        </w:rPr>
        <w:t>проєкт</w:t>
      </w:r>
      <w:r w:rsidRPr="00D078AB">
        <w:rPr>
          <w:rFonts w:ascii="Times" w:eastAsia="Times" w:hAnsi="Times" w:cs="Times"/>
          <w:sz w:val="28"/>
          <w:szCs w:val="28"/>
          <w:lang w:val="uk-UA"/>
        </w:rPr>
        <w:t>и»):</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освіта</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охорона здоров’я</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спорт</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відпочинок, дозвілля, рекреація</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подієві заходи</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благоустрій, житлово-комунальне господарство</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екологія</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безпека</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інше (зазначити) _________________________</w:t>
      </w:r>
    </w:p>
    <w:p w:rsidR="00AF6035" w:rsidRPr="00D078AB" w:rsidRDefault="003A3232">
      <w:pPr>
        <w:spacing w:after="60"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p w:rsidR="00AF6035" w:rsidRPr="00D078AB" w:rsidRDefault="003A3232">
      <w:pPr>
        <w:spacing w:after="60"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p w:rsidR="00AF6035" w:rsidRPr="00D078AB" w:rsidRDefault="00AF6035">
      <w:pPr>
        <w:spacing w:after="60" w:line="240" w:lineRule="auto"/>
        <w:rPr>
          <w:rFonts w:ascii="Times" w:eastAsia="Times" w:hAnsi="Times" w:cs="Times"/>
          <w:sz w:val="24"/>
          <w:szCs w:val="24"/>
          <w:lang w:val="uk-UA"/>
        </w:rPr>
      </w:pPr>
    </w:p>
    <w:p w:rsidR="00AF6035" w:rsidRPr="00D078AB" w:rsidRDefault="003A3232">
      <w:pPr>
        <w:spacing w:after="60" w:line="240" w:lineRule="auto"/>
        <w:rPr>
          <w:rFonts w:ascii="Times" w:eastAsia="Times" w:hAnsi="Times" w:cs="Times"/>
          <w:sz w:val="24"/>
          <w:szCs w:val="24"/>
          <w:lang w:val="uk-UA"/>
        </w:rPr>
      </w:pPr>
      <w:r w:rsidRPr="00D078AB">
        <w:rPr>
          <w:rFonts w:ascii="Times" w:eastAsia="Times" w:hAnsi="Times" w:cs="Times"/>
          <w:sz w:val="24"/>
          <w:szCs w:val="24"/>
          <w:lang w:val="uk-UA"/>
        </w:rPr>
        <w:t xml:space="preserve"> </w:t>
      </w:r>
    </w:p>
    <w:p w:rsidR="00AF6035" w:rsidRPr="00D078AB" w:rsidRDefault="003A3232">
      <w:pPr>
        <w:spacing w:line="240" w:lineRule="auto"/>
        <w:ind w:right="20"/>
        <w:jc w:val="right"/>
        <w:rPr>
          <w:rFonts w:ascii="Times" w:eastAsia="Times" w:hAnsi="Times" w:cs="Times"/>
          <w:sz w:val="24"/>
          <w:szCs w:val="24"/>
          <w:lang w:val="uk-UA"/>
        </w:rPr>
      </w:pPr>
      <w:r w:rsidRPr="00D078AB">
        <w:rPr>
          <w:lang w:val="uk-UA"/>
        </w:rPr>
        <w:br w:type="page"/>
      </w:r>
    </w:p>
    <w:p w:rsidR="00AF6035" w:rsidRPr="00D078AB" w:rsidRDefault="003A3232">
      <w:pPr>
        <w:spacing w:line="240" w:lineRule="auto"/>
        <w:ind w:right="20"/>
        <w:jc w:val="right"/>
        <w:rPr>
          <w:rFonts w:ascii="Times" w:eastAsia="Times" w:hAnsi="Times" w:cs="Times"/>
          <w:sz w:val="28"/>
          <w:szCs w:val="28"/>
          <w:lang w:val="uk-UA"/>
        </w:rPr>
      </w:pPr>
      <w:r w:rsidRPr="00D078AB">
        <w:rPr>
          <w:rFonts w:ascii="Times" w:eastAsia="Times" w:hAnsi="Times" w:cs="Times"/>
          <w:sz w:val="28"/>
          <w:szCs w:val="28"/>
          <w:lang w:val="uk-UA"/>
        </w:rPr>
        <w:lastRenderedPageBreak/>
        <w:t>Додаток</w:t>
      </w:r>
    </w:p>
    <w:p w:rsidR="00AF6035" w:rsidRPr="00D078AB" w:rsidRDefault="003A3232">
      <w:pPr>
        <w:spacing w:line="240" w:lineRule="auto"/>
        <w:ind w:right="20"/>
        <w:jc w:val="right"/>
        <w:rPr>
          <w:rFonts w:ascii="Times" w:eastAsia="Times" w:hAnsi="Times" w:cs="Times"/>
          <w:sz w:val="28"/>
          <w:szCs w:val="28"/>
          <w:lang w:val="uk-UA"/>
        </w:rPr>
      </w:pPr>
      <w:r w:rsidRPr="00D078AB">
        <w:rPr>
          <w:rFonts w:ascii="Times" w:eastAsia="Times" w:hAnsi="Times" w:cs="Times"/>
          <w:sz w:val="28"/>
          <w:szCs w:val="28"/>
          <w:lang w:val="uk-UA"/>
        </w:rPr>
        <w:t xml:space="preserve">до </w:t>
      </w:r>
      <w:r w:rsidR="0074611F">
        <w:rPr>
          <w:rFonts w:ascii="Times" w:eastAsia="Times" w:hAnsi="Times" w:cs="Times"/>
          <w:sz w:val="28"/>
          <w:szCs w:val="28"/>
          <w:lang w:val="uk-UA"/>
        </w:rPr>
        <w:t>проєкт</w:t>
      </w:r>
      <w:r w:rsidRPr="00D078AB">
        <w:rPr>
          <w:rFonts w:ascii="Times" w:eastAsia="Times" w:hAnsi="Times" w:cs="Times"/>
          <w:sz w:val="28"/>
          <w:szCs w:val="28"/>
          <w:lang w:val="uk-UA"/>
        </w:rPr>
        <w:t>ної заявки</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right="20"/>
        <w:jc w:val="center"/>
        <w:rPr>
          <w:rFonts w:ascii="Times" w:eastAsia="Times" w:hAnsi="Times" w:cs="Times"/>
          <w:sz w:val="28"/>
          <w:szCs w:val="28"/>
          <w:lang w:val="uk-UA"/>
        </w:rPr>
      </w:pPr>
      <w:r w:rsidRPr="00D078AB">
        <w:rPr>
          <w:rFonts w:ascii="Times" w:eastAsia="Times" w:hAnsi="Times" w:cs="Times"/>
          <w:sz w:val="28"/>
          <w:szCs w:val="28"/>
          <w:lang w:val="uk-UA"/>
        </w:rPr>
        <w:t xml:space="preserve">Перелік осіб, які підтримують реалізацію </w:t>
      </w:r>
      <w:r w:rsidR="0074611F">
        <w:rPr>
          <w:rFonts w:ascii="Times" w:eastAsia="Times" w:hAnsi="Times" w:cs="Times"/>
          <w:sz w:val="28"/>
          <w:szCs w:val="28"/>
          <w:lang w:val="uk-UA"/>
        </w:rPr>
        <w:t>проєкт</w:t>
      </w:r>
      <w:r w:rsidRPr="00D078AB">
        <w:rPr>
          <w:rFonts w:ascii="Times" w:eastAsia="Times" w:hAnsi="Times" w:cs="Times"/>
          <w:sz w:val="28"/>
          <w:szCs w:val="28"/>
          <w:lang w:val="uk-UA"/>
        </w:rPr>
        <w:t>у</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Назва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_________________________________________</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Автор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(ПІБ) ____________________________________</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AF6035">
      <w:pPr>
        <w:spacing w:after="60" w:line="240" w:lineRule="auto"/>
        <w:ind w:right="20"/>
        <w:jc w:val="both"/>
        <w:rPr>
          <w:rFonts w:ascii="Times" w:eastAsia="Times" w:hAnsi="Times" w:cs="Times"/>
          <w:sz w:val="28"/>
          <w:szCs w:val="28"/>
          <w:lang w:val="uk-UA"/>
        </w:rPr>
      </w:pPr>
    </w:p>
    <w:tbl>
      <w:tblPr>
        <w:tblStyle w:val="a8"/>
        <w:tblW w:w="96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60"/>
        <w:gridCol w:w="1950"/>
        <w:gridCol w:w="3615"/>
        <w:gridCol w:w="1755"/>
        <w:gridCol w:w="1650"/>
      </w:tblGrid>
      <w:tr w:rsidR="00AF6035" w:rsidRPr="00D078AB">
        <w:trPr>
          <w:trHeight w:val="1080"/>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rPr>
                <w:rFonts w:ascii="Times" w:eastAsia="Times" w:hAnsi="Times" w:cs="Times"/>
                <w:sz w:val="24"/>
                <w:szCs w:val="24"/>
                <w:lang w:val="uk-UA"/>
              </w:rPr>
            </w:pPr>
            <w:r w:rsidRPr="00D078AB">
              <w:rPr>
                <w:rFonts w:ascii="Times" w:eastAsia="Times" w:hAnsi="Times" w:cs="Times"/>
                <w:sz w:val="24"/>
                <w:szCs w:val="24"/>
                <w:lang w:val="uk-UA"/>
              </w:rPr>
              <w:t>№ з/п</w:t>
            </w:r>
          </w:p>
        </w:tc>
        <w:tc>
          <w:tcPr>
            <w:tcW w:w="19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rPr>
                <w:rFonts w:ascii="Times" w:eastAsia="Times" w:hAnsi="Times" w:cs="Times"/>
                <w:sz w:val="24"/>
                <w:szCs w:val="24"/>
                <w:lang w:val="uk-UA"/>
              </w:rPr>
            </w:pPr>
            <w:r w:rsidRPr="00D078AB">
              <w:rPr>
                <w:rFonts w:ascii="Times" w:eastAsia="Times" w:hAnsi="Times" w:cs="Times"/>
                <w:sz w:val="24"/>
                <w:szCs w:val="24"/>
                <w:lang w:val="uk-UA"/>
              </w:rPr>
              <w:t>Ім’я, прізвище</w:t>
            </w:r>
          </w:p>
        </w:tc>
        <w:tc>
          <w:tcPr>
            <w:tcW w:w="3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rPr>
                <w:rFonts w:ascii="Times" w:eastAsia="Times" w:hAnsi="Times" w:cs="Times"/>
                <w:sz w:val="24"/>
                <w:szCs w:val="24"/>
                <w:lang w:val="uk-UA"/>
              </w:rPr>
            </w:pPr>
            <w:r w:rsidRPr="00D078AB">
              <w:rPr>
                <w:rFonts w:ascii="Times" w:eastAsia="Times" w:hAnsi="Times" w:cs="Times"/>
                <w:sz w:val="24"/>
                <w:szCs w:val="24"/>
                <w:lang w:val="uk-UA"/>
              </w:rPr>
              <w:t>Адреса проживання (поштовий індекс, м. Івано-Франківськ, вул.___, буд.___, кв.___)</w:t>
            </w:r>
          </w:p>
        </w:tc>
        <w:tc>
          <w:tcPr>
            <w:tcW w:w="175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rPr>
                <w:rFonts w:ascii="Times" w:eastAsia="Times" w:hAnsi="Times" w:cs="Times"/>
                <w:sz w:val="24"/>
                <w:szCs w:val="24"/>
                <w:lang w:val="uk-UA"/>
              </w:rPr>
            </w:pPr>
            <w:r w:rsidRPr="00D078AB">
              <w:rPr>
                <w:rFonts w:ascii="Times" w:eastAsia="Times" w:hAnsi="Times" w:cs="Times"/>
                <w:sz w:val="24"/>
                <w:szCs w:val="24"/>
                <w:lang w:val="uk-UA"/>
              </w:rPr>
              <w:t>Номер телефону</w:t>
            </w:r>
          </w:p>
        </w:tc>
        <w:tc>
          <w:tcPr>
            <w:tcW w:w="16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rPr>
                <w:rFonts w:ascii="Times" w:eastAsia="Times" w:hAnsi="Times" w:cs="Times"/>
                <w:sz w:val="24"/>
                <w:szCs w:val="24"/>
                <w:lang w:val="uk-UA"/>
              </w:rPr>
            </w:pPr>
            <w:r w:rsidRPr="00D078AB">
              <w:rPr>
                <w:rFonts w:ascii="Times" w:eastAsia="Times" w:hAnsi="Times" w:cs="Times"/>
                <w:sz w:val="24"/>
                <w:szCs w:val="24"/>
                <w:lang w:val="uk-UA"/>
              </w:rPr>
              <w:t>Підпис *</w:t>
            </w:r>
          </w:p>
        </w:tc>
      </w:tr>
      <w:tr w:rsidR="00AF6035" w:rsidRPr="00D078AB">
        <w:trPr>
          <w:trHeight w:val="48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3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r>
      <w:tr w:rsidR="00AF6035" w:rsidRPr="00D078AB">
        <w:trPr>
          <w:trHeight w:val="48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3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r>
      <w:tr w:rsidR="00AF6035" w:rsidRPr="00D078AB">
        <w:trPr>
          <w:trHeight w:val="48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3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r>
      <w:tr w:rsidR="00AF6035" w:rsidRPr="00D078AB">
        <w:trPr>
          <w:trHeight w:val="48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3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r>
    </w:tbl>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ставлячи підпис, особа-суб’єкт персональних даних:</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1) надає згоду на те, що її (його) персональні дані оброблятимуться виконавчим комітетом Івано-Франківської міської ради (ідентифікаційний код 4054346), з метою проведення бюджету участі в місті Івано-Франківську;</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2) підтверджує, що розуміє добровільність надання своїх персональних даних та що повідомлений про її (його) права згідно із Законом України «Про захист персональних даних».</w:t>
      </w: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3A3232">
      <w:pPr>
        <w:numPr>
          <w:ilvl w:val="0"/>
          <w:numId w:val="5"/>
        </w:numPr>
        <w:spacing w:line="240" w:lineRule="auto"/>
        <w:ind w:left="708" w:right="20" w:hanging="708"/>
        <w:jc w:val="both"/>
        <w:rPr>
          <w:rFonts w:ascii="Times" w:eastAsia="Times" w:hAnsi="Times" w:cs="Times"/>
          <w:lang w:val="uk-UA"/>
        </w:rPr>
      </w:pPr>
      <w:r w:rsidRPr="00D078AB">
        <w:rPr>
          <w:rFonts w:ascii="Times" w:eastAsia="Times" w:hAnsi="Times" w:cs="Times"/>
          <w:sz w:val="28"/>
          <w:szCs w:val="28"/>
          <w:lang w:val="uk-UA"/>
        </w:rPr>
        <w:t xml:space="preserve">Автор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у підтверджує узгодження діяльності, описаної в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ній заявці,  з керівником / керівним органом установи, організації, підприємства (для </w:t>
      </w:r>
      <w:r w:rsidR="0074611F">
        <w:rPr>
          <w:rFonts w:ascii="Times" w:eastAsia="Times" w:hAnsi="Times" w:cs="Times"/>
          <w:sz w:val="28"/>
          <w:szCs w:val="28"/>
          <w:lang w:val="uk-UA"/>
        </w:rPr>
        <w:t>проєкт</w:t>
      </w:r>
      <w:r w:rsidRPr="00D078AB">
        <w:rPr>
          <w:rFonts w:ascii="Times" w:eastAsia="Times" w:hAnsi="Times" w:cs="Times"/>
          <w:sz w:val="28"/>
          <w:szCs w:val="28"/>
          <w:lang w:val="uk-UA"/>
        </w:rPr>
        <w:t>ів, які передбачають реалізацію на території установи, організації, підприємства, їхній прилеглій території) або власником / користувачем земельної ділянки.</w:t>
      </w:r>
    </w:p>
    <w:p w:rsidR="00AF6035" w:rsidRPr="00D078AB" w:rsidRDefault="003A3232">
      <w:pPr>
        <w:numPr>
          <w:ilvl w:val="0"/>
          <w:numId w:val="5"/>
        </w:numPr>
        <w:pBdr>
          <w:top w:val="nil"/>
          <w:left w:val="nil"/>
          <w:bottom w:val="nil"/>
          <w:right w:val="nil"/>
          <w:between w:val="nil"/>
        </w:pBdr>
        <w:spacing w:after="60" w:line="240" w:lineRule="auto"/>
        <w:ind w:left="708" w:right="20" w:hanging="708"/>
        <w:jc w:val="both"/>
        <w:rPr>
          <w:rFonts w:ascii="Times" w:eastAsia="Times" w:hAnsi="Times" w:cs="Times"/>
          <w:lang w:val="uk-UA"/>
        </w:rPr>
      </w:pPr>
      <w:r w:rsidRPr="00D078AB">
        <w:rPr>
          <w:rFonts w:ascii="Times" w:eastAsia="Times" w:hAnsi="Times" w:cs="Times"/>
          <w:sz w:val="28"/>
          <w:szCs w:val="28"/>
          <w:lang w:val="uk-UA"/>
        </w:rPr>
        <w:t xml:space="preserve">Автор </w:t>
      </w:r>
      <w:r w:rsidR="0074611F">
        <w:rPr>
          <w:rFonts w:ascii="Times" w:eastAsia="Times" w:hAnsi="Times" w:cs="Times"/>
          <w:sz w:val="28"/>
          <w:szCs w:val="28"/>
          <w:lang w:val="uk-UA"/>
        </w:rPr>
        <w:t>проєкт</w:t>
      </w:r>
      <w:r w:rsidRPr="00D078AB">
        <w:rPr>
          <w:rFonts w:ascii="Times" w:eastAsia="Times" w:hAnsi="Times" w:cs="Times"/>
          <w:sz w:val="28"/>
          <w:szCs w:val="28"/>
          <w:lang w:val="uk-UA"/>
        </w:rPr>
        <w:t xml:space="preserve">у підтверджує, що  діяльність, описана в </w:t>
      </w:r>
      <w:r w:rsidR="0074611F">
        <w:rPr>
          <w:rFonts w:ascii="Times" w:eastAsia="Times" w:hAnsi="Times" w:cs="Times"/>
          <w:sz w:val="28"/>
          <w:szCs w:val="28"/>
          <w:lang w:val="uk-UA"/>
        </w:rPr>
        <w:t>проєкт</w:t>
      </w:r>
      <w:r w:rsidRPr="00D078AB">
        <w:rPr>
          <w:rFonts w:ascii="Times" w:eastAsia="Times" w:hAnsi="Times" w:cs="Times"/>
          <w:sz w:val="28"/>
          <w:szCs w:val="28"/>
          <w:lang w:val="uk-UA"/>
        </w:rPr>
        <w:t>ній заявці  не передбачає реалізації на території установи, організації, підприємства, їхній прилеглій території або земельній ділянці.</w:t>
      </w: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Дата _______________                                          </w:t>
      </w:r>
      <w:r w:rsidRPr="00D078AB">
        <w:rPr>
          <w:rFonts w:ascii="Times" w:eastAsia="Times" w:hAnsi="Times" w:cs="Times"/>
          <w:sz w:val="28"/>
          <w:szCs w:val="28"/>
          <w:lang w:val="uk-UA"/>
        </w:rPr>
        <w:tab/>
        <w:t>Підпис ________________</w:t>
      </w: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3A3232">
      <w:pPr>
        <w:spacing w:after="60" w:line="240" w:lineRule="auto"/>
        <w:rPr>
          <w:rFonts w:ascii="Times" w:eastAsia="Times" w:hAnsi="Times" w:cs="Times"/>
          <w:sz w:val="26"/>
          <w:szCs w:val="26"/>
          <w:lang w:val="uk-UA"/>
        </w:rPr>
      </w:pPr>
      <w:r w:rsidRPr="00D078AB">
        <w:rPr>
          <w:rFonts w:ascii="Times" w:eastAsia="Times" w:hAnsi="Times" w:cs="Times"/>
          <w:sz w:val="26"/>
          <w:szCs w:val="26"/>
          <w:lang w:val="uk-UA"/>
        </w:rPr>
        <w:t>Інформація про бюджет участі в Івано-Франківську міститься на сайті bu.mvk.if.ua</w:t>
      </w:r>
      <w:r w:rsidRPr="00D078AB">
        <w:rPr>
          <w:lang w:val="uk-UA"/>
        </w:rPr>
        <w:br w:type="page"/>
      </w:r>
    </w:p>
    <w:p w:rsidR="00AF6035" w:rsidRPr="00D078AB" w:rsidRDefault="003A3232">
      <w:pPr>
        <w:spacing w:after="60" w:line="240" w:lineRule="auto"/>
        <w:jc w:val="right"/>
        <w:rPr>
          <w:rFonts w:ascii="Times" w:eastAsia="Times" w:hAnsi="Times" w:cs="Times"/>
          <w:sz w:val="28"/>
          <w:szCs w:val="28"/>
          <w:lang w:val="uk-UA"/>
        </w:rPr>
      </w:pPr>
      <w:r w:rsidRPr="00D078AB">
        <w:rPr>
          <w:rFonts w:ascii="Times" w:eastAsia="Times" w:hAnsi="Times" w:cs="Times"/>
          <w:sz w:val="28"/>
          <w:szCs w:val="28"/>
          <w:lang w:val="uk-UA"/>
        </w:rPr>
        <w:lastRenderedPageBreak/>
        <w:t>Додаток 2</w:t>
      </w:r>
    </w:p>
    <w:p w:rsidR="00AF6035" w:rsidRPr="00D078AB" w:rsidRDefault="003A3232">
      <w:pPr>
        <w:spacing w:line="240" w:lineRule="auto"/>
        <w:ind w:right="20"/>
        <w:jc w:val="right"/>
        <w:rPr>
          <w:rFonts w:ascii="Times" w:eastAsia="Times" w:hAnsi="Times" w:cs="Times"/>
          <w:sz w:val="28"/>
          <w:szCs w:val="28"/>
          <w:lang w:val="uk-UA"/>
        </w:rPr>
      </w:pPr>
      <w:r w:rsidRPr="00D078AB">
        <w:rPr>
          <w:rFonts w:ascii="Times" w:eastAsia="Times" w:hAnsi="Times" w:cs="Times"/>
          <w:sz w:val="28"/>
          <w:szCs w:val="28"/>
          <w:lang w:val="uk-UA"/>
        </w:rPr>
        <w:t>до Положення про бюджет участі</w:t>
      </w:r>
      <w:r w:rsidRPr="00D078AB">
        <w:rPr>
          <w:rFonts w:ascii="Times" w:eastAsia="Times" w:hAnsi="Times" w:cs="Times"/>
          <w:sz w:val="28"/>
          <w:szCs w:val="28"/>
          <w:lang w:val="uk-UA"/>
        </w:rPr>
        <w:br/>
        <w:t>в місті Івано-Франківську</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jc w:val="center"/>
        <w:rPr>
          <w:rFonts w:ascii="Times" w:eastAsia="Times" w:hAnsi="Times" w:cs="Times"/>
          <w:sz w:val="28"/>
          <w:szCs w:val="28"/>
          <w:lang w:val="uk-UA"/>
        </w:rPr>
      </w:pPr>
      <w:r w:rsidRPr="00D078AB">
        <w:rPr>
          <w:rFonts w:ascii="Times" w:eastAsia="Times" w:hAnsi="Times" w:cs="Times"/>
          <w:sz w:val="28"/>
          <w:szCs w:val="28"/>
          <w:lang w:val="uk-UA"/>
        </w:rPr>
        <w:t>Опис пакету документів</w:t>
      </w:r>
    </w:p>
    <w:p w:rsidR="00AF6035" w:rsidRPr="00D078AB" w:rsidRDefault="003A3232">
      <w:pPr>
        <w:spacing w:after="60" w:line="240" w:lineRule="auto"/>
        <w:jc w:val="center"/>
        <w:rPr>
          <w:rFonts w:ascii="Times" w:eastAsia="Times" w:hAnsi="Times" w:cs="Times"/>
          <w:sz w:val="28"/>
          <w:szCs w:val="28"/>
          <w:lang w:val="uk-UA"/>
        </w:rPr>
      </w:pPr>
      <w:r w:rsidRPr="00D078AB">
        <w:rPr>
          <w:rFonts w:ascii="Times" w:eastAsia="Times" w:hAnsi="Times" w:cs="Times"/>
          <w:sz w:val="28"/>
          <w:szCs w:val="28"/>
          <w:lang w:val="uk-UA"/>
        </w:rPr>
        <w:t>(програма «Бюджет участі», що реалізується відповідно до рішення виконавчого комітету Івано-Франківської міської ради від ____________ №______)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Автор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(ПІБ)  _________________________________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Назва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_______________________________________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Номер </w:t>
      </w:r>
      <w:r w:rsidR="0074611F">
        <w:rPr>
          <w:rFonts w:ascii="Times" w:eastAsia="Times" w:hAnsi="Times" w:cs="Times"/>
          <w:sz w:val="28"/>
          <w:szCs w:val="28"/>
          <w:lang w:val="uk-UA"/>
        </w:rPr>
        <w:t>проєкт</w:t>
      </w:r>
      <w:r w:rsidRPr="00D078AB">
        <w:rPr>
          <w:rFonts w:ascii="Times" w:eastAsia="Times" w:hAnsi="Times" w:cs="Times"/>
          <w:sz w:val="28"/>
          <w:szCs w:val="28"/>
          <w:lang w:val="uk-UA"/>
        </w:rPr>
        <w:t>ної заявки _________________________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Дата реєстрації </w:t>
      </w:r>
      <w:r w:rsidR="0074611F">
        <w:rPr>
          <w:rFonts w:ascii="Times" w:eastAsia="Times" w:hAnsi="Times" w:cs="Times"/>
          <w:sz w:val="28"/>
          <w:szCs w:val="28"/>
          <w:lang w:val="uk-UA"/>
        </w:rPr>
        <w:t>проєкт</w:t>
      </w:r>
      <w:r w:rsidRPr="00D078AB">
        <w:rPr>
          <w:rFonts w:ascii="Times" w:eastAsia="Times" w:hAnsi="Times" w:cs="Times"/>
          <w:sz w:val="28"/>
          <w:szCs w:val="28"/>
          <w:lang w:val="uk-UA"/>
        </w:rPr>
        <w:t>ної заявки 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Перелік отриманих документів:</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left="360"/>
        <w:rPr>
          <w:rFonts w:ascii="Times" w:eastAsia="Times" w:hAnsi="Times" w:cs="Times"/>
          <w:sz w:val="28"/>
          <w:szCs w:val="28"/>
          <w:lang w:val="uk-UA"/>
        </w:rPr>
      </w:pPr>
      <w:r w:rsidRPr="00D078AB">
        <w:rPr>
          <w:rFonts w:ascii="Times" w:eastAsia="Times" w:hAnsi="Times" w:cs="Times"/>
          <w:sz w:val="28"/>
          <w:szCs w:val="28"/>
          <w:lang w:val="uk-UA"/>
        </w:rPr>
        <w:t xml:space="preserve">1.    </w:t>
      </w:r>
      <w:r w:rsidR="0074611F">
        <w:rPr>
          <w:rFonts w:ascii="Times" w:eastAsia="Times" w:hAnsi="Times" w:cs="Times"/>
          <w:sz w:val="28"/>
          <w:szCs w:val="28"/>
          <w:lang w:val="uk-UA"/>
        </w:rPr>
        <w:t>Проєкт</w:t>
      </w:r>
      <w:r w:rsidRPr="00D078AB">
        <w:rPr>
          <w:rFonts w:ascii="Times" w:eastAsia="Times" w:hAnsi="Times" w:cs="Times"/>
          <w:sz w:val="28"/>
          <w:szCs w:val="28"/>
          <w:lang w:val="uk-UA"/>
        </w:rPr>
        <w:t>на заявка на ____ арк.</w:t>
      </w:r>
    </w:p>
    <w:p w:rsidR="00AF6035" w:rsidRPr="00D078AB" w:rsidRDefault="003A3232">
      <w:pPr>
        <w:spacing w:after="60" w:line="240" w:lineRule="auto"/>
        <w:ind w:left="360"/>
        <w:rPr>
          <w:rFonts w:ascii="Times" w:eastAsia="Times" w:hAnsi="Times" w:cs="Times"/>
          <w:sz w:val="28"/>
          <w:szCs w:val="28"/>
          <w:lang w:val="uk-UA"/>
        </w:rPr>
      </w:pPr>
      <w:r w:rsidRPr="00D078AB">
        <w:rPr>
          <w:rFonts w:ascii="Times" w:eastAsia="Times" w:hAnsi="Times" w:cs="Times"/>
          <w:sz w:val="28"/>
          <w:szCs w:val="28"/>
          <w:lang w:val="uk-UA"/>
        </w:rPr>
        <w:t xml:space="preserve">2.    Перелік осіб, які підтримують реалізацію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на ____ арк.</w:t>
      </w:r>
    </w:p>
    <w:p w:rsidR="00AF6035" w:rsidRPr="00D078AB" w:rsidRDefault="003A3232">
      <w:pPr>
        <w:spacing w:after="60" w:line="240" w:lineRule="auto"/>
        <w:ind w:left="360"/>
        <w:rPr>
          <w:rFonts w:ascii="Times" w:eastAsia="Times" w:hAnsi="Times" w:cs="Times"/>
          <w:sz w:val="28"/>
          <w:szCs w:val="28"/>
          <w:lang w:val="uk-UA"/>
        </w:rPr>
      </w:pPr>
      <w:r w:rsidRPr="00D078AB">
        <w:rPr>
          <w:rFonts w:ascii="Times" w:eastAsia="Times" w:hAnsi="Times" w:cs="Times"/>
          <w:sz w:val="28"/>
          <w:szCs w:val="28"/>
          <w:lang w:val="uk-UA"/>
        </w:rPr>
        <w:t>3.    Інше (перелічити)</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Отримав/ла</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______________________________                     _________________________ </w:t>
      </w:r>
      <w:r w:rsidRPr="00D078AB">
        <w:rPr>
          <w:rFonts w:ascii="Times" w:eastAsia="Times" w:hAnsi="Times" w:cs="Times"/>
          <w:sz w:val="28"/>
          <w:szCs w:val="28"/>
          <w:lang w:val="uk-UA"/>
        </w:rPr>
        <w:tab/>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(назва посади)                   </w:t>
      </w:r>
      <w:r w:rsidRPr="00D078AB">
        <w:rPr>
          <w:rFonts w:ascii="Times" w:eastAsia="Times" w:hAnsi="Times" w:cs="Times"/>
          <w:sz w:val="28"/>
          <w:szCs w:val="28"/>
          <w:lang w:val="uk-UA"/>
        </w:rPr>
        <w:tab/>
        <w:t xml:space="preserve">           (прізвище, ініціали, підпис)</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6"/>
          <w:szCs w:val="26"/>
          <w:lang w:val="uk-UA"/>
        </w:rPr>
      </w:pPr>
      <w:r w:rsidRPr="00D078AB">
        <w:rPr>
          <w:rFonts w:ascii="Times" w:eastAsia="Times" w:hAnsi="Times" w:cs="Times"/>
          <w:sz w:val="26"/>
          <w:szCs w:val="26"/>
          <w:lang w:val="uk-UA"/>
        </w:rPr>
        <w:t>Інформація про бюджет участі в Івано-Франківську міститься на сайті bu.mvk.if.ua</w:t>
      </w:r>
    </w:p>
    <w:p w:rsidR="00AF6035" w:rsidRPr="00D078AB" w:rsidRDefault="00AF6035">
      <w:pPr>
        <w:spacing w:after="60" w:line="240" w:lineRule="auto"/>
        <w:rPr>
          <w:rFonts w:ascii="Times" w:eastAsia="Times" w:hAnsi="Times" w:cs="Times"/>
          <w:sz w:val="24"/>
          <w:szCs w:val="24"/>
          <w:lang w:val="uk-UA"/>
        </w:rPr>
      </w:pPr>
    </w:p>
    <w:p w:rsidR="00AF6035" w:rsidRPr="00D078AB" w:rsidRDefault="003A3232">
      <w:pPr>
        <w:spacing w:after="60" w:line="240" w:lineRule="auto"/>
        <w:rPr>
          <w:rFonts w:ascii="Times" w:eastAsia="Times" w:hAnsi="Times" w:cs="Times"/>
          <w:sz w:val="24"/>
          <w:szCs w:val="24"/>
          <w:lang w:val="uk-UA"/>
        </w:rPr>
      </w:pPr>
      <w:r w:rsidRPr="00D078AB">
        <w:rPr>
          <w:rFonts w:ascii="Times" w:eastAsia="Times" w:hAnsi="Times" w:cs="Times"/>
          <w:sz w:val="24"/>
          <w:szCs w:val="24"/>
          <w:lang w:val="uk-UA"/>
        </w:rPr>
        <w:t xml:space="preserve"> </w:t>
      </w:r>
    </w:p>
    <w:p w:rsidR="00AF6035" w:rsidRPr="00D078AB" w:rsidRDefault="003A3232">
      <w:pPr>
        <w:pStyle w:val="1"/>
        <w:spacing w:after="0"/>
        <w:ind w:right="20"/>
        <w:jc w:val="right"/>
        <w:rPr>
          <w:rFonts w:ascii="Times" w:eastAsia="Times" w:hAnsi="Times" w:cs="Times"/>
          <w:b w:val="0"/>
          <w:sz w:val="28"/>
          <w:szCs w:val="28"/>
          <w:lang w:val="uk-UA"/>
        </w:rPr>
      </w:pPr>
      <w:bookmarkStart w:id="13" w:name="_nxyqzipyjoqc" w:colFirst="0" w:colLast="0"/>
      <w:bookmarkEnd w:id="13"/>
      <w:r w:rsidRPr="00D078AB">
        <w:rPr>
          <w:lang w:val="uk-UA"/>
        </w:rPr>
        <w:br w:type="page"/>
      </w:r>
    </w:p>
    <w:p w:rsidR="00AF6035" w:rsidRPr="00D078AB" w:rsidRDefault="003A3232">
      <w:pPr>
        <w:pStyle w:val="1"/>
        <w:spacing w:after="0"/>
        <w:ind w:right="20"/>
        <w:jc w:val="right"/>
        <w:rPr>
          <w:rFonts w:ascii="Times" w:eastAsia="Times" w:hAnsi="Times" w:cs="Times"/>
          <w:b w:val="0"/>
          <w:sz w:val="28"/>
          <w:szCs w:val="28"/>
          <w:lang w:val="uk-UA"/>
        </w:rPr>
      </w:pPr>
      <w:bookmarkStart w:id="14" w:name="_tf5td3sm6c5o" w:colFirst="0" w:colLast="0"/>
      <w:bookmarkEnd w:id="14"/>
      <w:r w:rsidRPr="00D078AB">
        <w:rPr>
          <w:rFonts w:ascii="Times" w:eastAsia="Times" w:hAnsi="Times" w:cs="Times"/>
          <w:b w:val="0"/>
          <w:sz w:val="28"/>
          <w:szCs w:val="28"/>
          <w:lang w:val="uk-UA"/>
        </w:rPr>
        <w:lastRenderedPageBreak/>
        <w:t>Додаток 3</w:t>
      </w:r>
    </w:p>
    <w:p w:rsidR="00AF6035" w:rsidRPr="00D078AB" w:rsidRDefault="003A3232">
      <w:pPr>
        <w:spacing w:line="240" w:lineRule="auto"/>
        <w:ind w:right="20"/>
        <w:jc w:val="right"/>
        <w:rPr>
          <w:rFonts w:ascii="Times" w:eastAsia="Times" w:hAnsi="Times" w:cs="Times"/>
          <w:sz w:val="28"/>
          <w:szCs w:val="28"/>
          <w:lang w:val="uk-UA"/>
        </w:rPr>
      </w:pPr>
      <w:r w:rsidRPr="00D078AB">
        <w:rPr>
          <w:rFonts w:ascii="Times" w:eastAsia="Times" w:hAnsi="Times" w:cs="Times"/>
          <w:sz w:val="28"/>
          <w:szCs w:val="28"/>
          <w:lang w:val="uk-UA"/>
        </w:rPr>
        <w:t>до Положення про бюджет участі</w:t>
      </w:r>
      <w:r w:rsidRPr="00D078AB">
        <w:rPr>
          <w:rFonts w:ascii="Times" w:eastAsia="Times" w:hAnsi="Times" w:cs="Times"/>
          <w:sz w:val="28"/>
          <w:szCs w:val="28"/>
          <w:lang w:val="uk-UA"/>
        </w:rPr>
        <w:br/>
        <w:t>в місті Івано-Франківську</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jc w:val="center"/>
        <w:rPr>
          <w:rFonts w:ascii="Times" w:eastAsia="Times" w:hAnsi="Times" w:cs="Times"/>
          <w:sz w:val="28"/>
          <w:szCs w:val="28"/>
          <w:lang w:val="uk-UA"/>
        </w:rPr>
      </w:pPr>
      <w:r w:rsidRPr="00D078AB">
        <w:rPr>
          <w:rFonts w:ascii="Times" w:eastAsia="Times" w:hAnsi="Times" w:cs="Times"/>
          <w:sz w:val="28"/>
          <w:szCs w:val="28"/>
          <w:lang w:val="uk-UA"/>
        </w:rPr>
        <w:t>Повідомлення про відмову у прийнятті пакету документів</w:t>
      </w:r>
    </w:p>
    <w:p w:rsidR="00AF6035" w:rsidRPr="00D078AB" w:rsidRDefault="003A3232">
      <w:pPr>
        <w:spacing w:after="60" w:line="240" w:lineRule="auto"/>
        <w:jc w:val="center"/>
        <w:rPr>
          <w:rFonts w:ascii="Times" w:eastAsia="Times" w:hAnsi="Times" w:cs="Times"/>
          <w:sz w:val="28"/>
          <w:szCs w:val="28"/>
          <w:lang w:val="uk-UA"/>
        </w:rPr>
      </w:pPr>
      <w:r w:rsidRPr="00D078AB">
        <w:rPr>
          <w:rFonts w:ascii="Times" w:eastAsia="Times" w:hAnsi="Times" w:cs="Times"/>
          <w:sz w:val="28"/>
          <w:szCs w:val="28"/>
          <w:lang w:val="uk-UA"/>
        </w:rPr>
        <w:t>(програма «Бюджет участі», що реалізується відповідно до рішення виконавчого комітету Івано-Франківської міської ради від ____________ №______)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Автор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(ПІБ) _________________________________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Назва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______________________________________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Перелік поданих документів:</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left="360"/>
        <w:rPr>
          <w:rFonts w:ascii="Times" w:eastAsia="Times" w:hAnsi="Times" w:cs="Times"/>
          <w:sz w:val="28"/>
          <w:szCs w:val="28"/>
          <w:lang w:val="uk-UA"/>
        </w:rPr>
      </w:pPr>
      <w:r w:rsidRPr="00D078AB">
        <w:rPr>
          <w:rFonts w:ascii="Times" w:eastAsia="Times" w:hAnsi="Times" w:cs="Times"/>
          <w:sz w:val="28"/>
          <w:szCs w:val="28"/>
          <w:lang w:val="uk-UA"/>
        </w:rPr>
        <w:t xml:space="preserve">1.    </w:t>
      </w:r>
      <w:r w:rsidR="0074611F">
        <w:rPr>
          <w:rFonts w:ascii="Times" w:eastAsia="Times" w:hAnsi="Times" w:cs="Times"/>
          <w:sz w:val="28"/>
          <w:szCs w:val="28"/>
          <w:lang w:val="uk-UA"/>
        </w:rPr>
        <w:t>Проєкт</w:t>
      </w:r>
      <w:r w:rsidRPr="00D078AB">
        <w:rPr>
          <w:rFonts w:ascii="Times" w:eastAsia="Times" w:hAnsi="Times" w:cs="Times"/>
          <w:sz w:val="28"/>
          <w:szCs w:val="28"/>
          <w:lang w:val="uk-UA"/>
        </w:rPr>
        <w:t>на заявка на ____ арк.</w:t>
      </w:r>
    </w:p>
    <w:p w:rsidR="00AF6035" w:rsidRPr="00D078AB" w:rsidRDefault="003A3232">
      <w:pPr>
        <w:spacing w:after="60" w:line="240" w:lineRule="auto"/>
        <w:ind w:left="360"/>
        <w:rPr>
          <w:rFonts w:ascii="Times" w:eastAsia="Times" w:hAnsi="Times" w:cs="Times"/>
          <w:sz w:val="28"/>
          <w:szCs w:val="28"/>
          <w:lang w:val="uk-UA"/>
        </w:rPr>
      </w:pPr>
      <w:r w:rsidRPr="00D078AB">
        <w:rPr>
          <w:rFonts w:ascii="Times" w:eastAsia="Times" w:hAnsi="Times" w:cs="Times"/>
          <w:sz w:val="28"/>
          <w:szCs w:val="28"/>
          <w:lang w:val="uk-UA"/>
        </w:rPr>
        <w:t xml:space="preserve">2.    Перелік осіб, які підтримують реалізацію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на ____ арк.</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Підстави для відмови у прийнятті пакету документів:</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jc w:val="both"/>
        <w:rPr>
          <w:rFonts w:ascii="Times" w:eastAsia="Times" w:hAnsi="Times" w:cs="Times"/>
          <w:sz w:val="28"/>
          <w:szCs w:val="28"/>
          <w:lang w:val="uk-UA"/>
        </w:rPr>
      </w:pPr>
      <w:r w:rsidRPr="00D078AB">
        <w:rPr>
          <w:rFonts w:ascii="Times" w:eastAsia="Times" w:hAnsi="Times" w:cs="Times"/>
          <w:sz w:val="28"/>
          <w:szCs w:val="28"/>
          <w:lang w:val="uk-UA"/>
        </w:rPr>
        <w:t>невідповідність вимогам, визначеним Положенням про бюджет участі в місті Івано-Франківську (вказується підстава для відмови із зазначенням пункту Положення):</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____________________________________________________________________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Пакет документів перевірив/ла</w:t>
      </w:r>
    </w:p>
    <w:p w:rsidR="00AF6035" w:rsidRPr="00D078AB" w:rsidRDefault="003A3232">
      <w:pPr>
        <w:spacing w:after="60" w:line="240" w:lineRule="auto"/>
        <w:rPr>
          <w:rFonts w:ascii="Times" w:eastAsia="Times" w:hAnsi="Times" w:cs="Times"/>
          <w:sz w:val="24"/>
          <w:szCs w:val="24"/>
          <w:lang w:val="uk-UA"/>
        </w:rPr>
      </w:pPr>
      <w:r w:rsidRPr="00D078AB">
        <w:rPr>
          <w:rFonts w:ascii="Times" w:eastAsia="Times" w:hAnsi="Times" w:cs="Times"/>
          <w:sz w:val="24"/>
          <w:szCs w:val="24"/>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______________________________                     _________________________ </w:t>
      </w:r>
      <w:r w:rsidRPr="00D078AB">
        <w:rPr>
          <w:rFonts w:ascii="Times" w:eastAsia="Times" w:hAnsi="Times" w:cs="Times"/>
          <w:sz w:val="28"/>
          <w:szCs w:val="28"/>
          <w:lang w:val="uk-UA"/>
        </w:rPr>
        <w:tab/>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(назва посади)                   </w:t>
      </w:r>
      <w:r w:rsidRPr="00D078AB">
        <w:rPr>
          <w:rFonts w:ascii="Times" w:eastAsia="Times" w:hAnsi="Times" w:cs="Times"/>
          <w:sz w:val="28"/>
          <w:szCs w:val="28"/>
          <w:lang w:val="uk-UA"/>
        </w:rPr>
        <w:tab/>
        <w:t xml:space="preserve">           (прізвище, ініціали, підпис)</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4"/>
          <w:szCs w:val="24"/>
          <w:lang w:val="uk-UA"/>
        </w:rPr>
      </w:pPr>
      <w:r w:rsidRPr="00D078AB">
        <w:rPr>
          <w:rFonts w:ascii="Times" w:eastAsia="Times" w:hAnsi="Times" w:cs="Times"/>
          <w:sz w:val="26"/>
          <w:szCs w:val="26"/>
          <w:lang w:val="uk-UA"/>
        </w:rPr>
        <w:t>Інформація про бюджет участі в Івано-Франківську міститься на сайті bu.mvk.if.ua</w:t>
      </w:r>
    </w:p>
    <w:p w:rsidR="00AF6035" w:rsidRPr="00D078AB" w:rsidRDefault="00AF6035">
      <w:pPr>
        <w:spacing w:after="60" w:line="240" w:lineRule="auto"/>
        <w:rPr>
          <w:rFonts w:ascii="Times" w:eastAsia="Times" w:hAnsi="Times" w:cs="Times"/>
          <w:sz w:val="24"/>
          <w:szCs w:val="24"/>
          <w:lang w:val="uk-UA"/>
        </w:rPr>
      </w:pPr>
    </w:p>
    <w:p w:rsidR="00AF6035" w:rsidRPr="00D078AB" w:rsidRDefault="003A3232">
      <w:pPr>
        <w:spacing w:after="60" w:line="240" w:lineRule="auto"/>
        <w:rPr>
          <w:rFonts w:ascii="Times" w:eastAsia="Times" w:hAnsi="Times" w:cs="Times"/>
          <w:sz w:val="24"/>
          <w:szCs w:val="24"/>
          <w:lang w:val="uk-UA"/>
        </w:rPr>
      </w:pPr>
      <w:r w:rsidRPr="00D078AB">
        <w:rPr>
          <w:rFonts w:ascii="Times" w:eastAsia="Times" w:hAnsi="Times" w:cs="Times"/>
          <w:sz w:val="24"/>
          <w:szCs w:val="24"/>
          <w:lang w:val="uk-UA"/>
        </w:rPr>
        <w:t xml:space="preserve"> </w:t>
      </w:r>
    </w:p>
    <w:p w:rsidR="00AF6035" w:rsidRPr="00D078AB" w:rsidRDefault="003A3232">
      <w:pPr>
        <w:pStyle w:val="1"/>
        <w:spacing w:after="0"/>
        <w:ind w:right="20"/>
        <w:jc w:val="right"/>
        <w:rPr>
          <w:rFonts w:ascii="Times" w:eastAsia="Times" w:hAnsi="Times" w:cs="Times"/>
          <w:b w:val="0"/>
          <w:sz w:val="28"/>
          <w:szCs w:val="28"/>
          <w:lang w:val="uk-UA"/>
        </w:rPr>
      </w:pPr>
      <w:bookmarkStart w:id="15" w:name="_3nfw1e92ceu7" w:colFirst="0" w:colLast="0"/>
      <w:bookmarkEnd w:id="15"/>
      <w:r w:rsidRPr="00D078AB">
        <w:rPr>
          <w:lang w:val="uk-UA"/>
        </w:rPr>
        <w:br w:type="page"/>
      </w:r>
    </w:p>
    <w:p w:rsidR="00AF6035" w:rsidRPr="00D078AB" w:rsidRDefault="003A3232">
      <w:pPr>
        <w:pStyle w:val="1"/>
        <w:spacing w:after="0"/>
        <w:ind w:right="20"/>
        <w:jc w:val="right"/>
        <w:rPr>
          <w:rFonts w:ascii="Times" w:eastAsia="Times" w:hAnsi="Times" w:cs="Times"/>
          <w:b w:val="0"/>
          <w:sz w:val="28"/>
          <w:szCs w:val="28"/>
          <w:lang w:val="uk-UA"/>
        </w:rPr>
      </w:pPr>
      <w:bookmarkStart w:id="16" w:name="_8pfmfbxojhfj" w:colFirst="0" w:colLast="0"/>
      <w:bookmarkEnd w:id="16"/>
      <w:r w:rsidRPr="00D078AB">
        <w:rPr>
          <w:rFonts w:ascii="Times" w:eastAsia="Times" w:hAnsi="Times" w:cs="Times"/>
          <w:b w:val="0"/>
          <w:sz w:val="28"/>
          <w:szCs w:val="28"/>
          <w:lang w:val="uk-UA"/>
        </w:rPr>
        <w:lastRenderedPageBreak/>
        <w:t>Додаток 4</w:t>
      </w:r>
    </w:p>
    <w:p w:rsidR="00AF6035" w:rsidRPr="00D078AB" w:rsidRDefault="003A3232">
      <w:pPr>
        <w:spacing w:line="240" w:lineRule="auto"/>
        <w:ind w:right="20"/>
        <w:jc w:val="right"/>
        <w:rPr>
          <w:rFonts w:ascii="Times" w:eastAsia="Times" w:hAnsi="Times" w:cs="Times"/>
          <w:sz w:val="28"/>
          <w:szCs w:val="28"/>
          <w:lang w:val="uk-UA"/>
        </w:rPr>
      </w:pPr>
      <w:r w:rsidRPr="00D078AB">
        <w:rPr>
          <w:rFonts w:ascii="Times" w:eastAsia="Times" w:hAnsi="Times" w:cs="Times"/>
          <w:sz w:val="28"/>
          <w:szCs w:val="28"/>
          <w:lang w:val="uk-UA"/>
        </w:rPr>
        <w:t>до Положення про бюджет участі</w:t>
      </w:r>
      <w:r w:rsidRPr="00D078AB">
        <w:rPr>
          <w:rFonts w:ascii="Times" w:eastAsia="Times" w:hAnsi="Times" w:cs="Times"/>
          <w:sz w:val="28"/>
          <w:szCs w:val="28"/>
          <w:lang w:val="uk-UA"/>
        </w:rPr>
        <w:br/>
        <w:t>в місті Івано-Франківську</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AF6035">
      <w:pPr>
        <w:spacing w:after="60" w:line="240" w:lineRule="auto"/>
        <w:jc w:val="center"/>
        <w:rPr>
          <w:rFonts w:ascii="Times" w:eastAsia="Times" w:hAnsi="Times" w:cs="Times"/>
          <w:sz w:val="28"/>
          <w:szCs w:val="28"/>
          <w:lang w:val="uk-UA"/>
        </w:rPr>
      </w:pPr>
    </w:p>
    <w:p w:rsidR="00AF6035" w:rsidRPr="00D078AB" w:rsidRDefault="003A3232">
      <w:pPr>
        <w:spacing w:after="60" w:line="240" w:lineRule="auto"/>
        <w:jc w:val="center"/>
        <w:rPr>
          <w:rFonts w:ascii="Times" w:eastAsia="Times" w:hAnsi="Times" w:cs="Times"/>
          <w:sz w:val="28"/>
          <w:szCs w:val="28"/>
          <w:lang w:val="uk-UA"/>
        </w:rPr>
      </w:pPr>
      <w:r w:rsidRPr="00D078AB">
        <w:rPr>
          <w:rFonts w:ascii="Times" w:eastAsia="Times" w:hAnsi="Times" w:cs="Times"/>
          <w:sz w:val="28"/>
          <w:szCs w:val="28"/>
          <w:lang w:val="uk-UA"/>
        </w:rPr>
        <w:t xml:space="preserve">Форма для внесення змін / уточнень до </w:t>
      </w:r>
      <w:r w:rsidR="0074611F">
        <w:rPr>
          <w:rFonts w:ascii="Times" w:eastAsia="Times" w:hAnsi="Times" w:cs="Times"/>
          <w:sz w:val="28"/>
          <w:szCs w:val="28"/>
          <w:lang w:val="uk-UA"/>
        </w:rPr>
        <w:t>проєкт</w:t>
      </w:r>
      <w:r w:rsidRPr="00D078AB">
        <w:rPr>
          <w:rFonts w:ascii="Times" w:eastAsia="Times" w:hAnsi="Times" w:cs="Times"/>
          <w:sz w:val="28"/>
          <w:szCs w:val="28"/>
          <w:lang w:val="uk-UA"/>
        </w:rPr>
        <w:t>ної заявки</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AF6035">
      <w:pPr>
        <w:spacing w:after="60" w:line="240" w:lineRule="auto"/>
        <w:rPr>
          <w:rFonts w:ascii="Times" w:eastAsia="Times" w:hAnsi="Times" w:cs="Times"/>
          <w:sz w:val="28"/>
          <w:szCs w:val="28"/>
          <w:lang w:val="uk-UA"/>
        </w:rPr>
      </w:pP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Назва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______________________________________________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Автор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(ПІБ)  ________________________________________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Суть змін / уточнень:</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____________________________________________________________________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Дата _______________                                         </w:t>
      </w:r>
      <w:r w:rsidRPr="00D078AB">
        <w:rPr>
          <w:rFonts w:ascii="Times" w:eastAsia="Times" w:hAnsi="Times" w:cs="Times"/>
          <w:sz w:val="28"/>
          <w:szCs w:val="28"/>
          <w:lang w:val="uk-UA"/>
        </w:rPr>
        <w:tab/>
        <w:t>Підпис ________________</w:t>
      </w: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3A3232">
      <w:pPr>
        <w:spacing w:after="60" w:line="240" w:lineRule="auto"/>
        <w:rPr>
          <w:rFonts w:ascii="Times" w:eastAsia="Times" w:hAnsi="Times" w:cs="Times"/>
          <w:sz w:val="26"/>
          <w:szCs w:val="26"/>
          <w:lang w:val="uk-UA"/>
        </w:rPr>
      </w:pPr>
      <w:r w:rsidRPr="00D078AB">
        <w:rPr>
          <w:rFonts w:ascii="Times" w:eastAsia="Times" w:hAnsi="Times" w:cs="Times"/>
          <w:sz w:val="26"/>
          <w:szCs w:val="26"/>
          <w:lang w:val="uk-UA"/>
        </w:rPr>
        <w:t>Інформація про бюджет участі в Івано-Франківську міститься на сайті bu.mvk.if.ua</w:t>
      </w:r>
    </w:p>
    <w:p w:rsidR="00AF6035" w:rsidRPr="00D078AB" w:rsidRDefault="00AF6035">
      <w:pPr>
        <w:spacing w:after="60" w:line="240" w:lineRule="auto"/>
        <w:rPr>
          <w:rFonts w:ascii="Times" w:eastAsia="Times" w:hAnsi="Times" w:cs="Times"/>
          <w:sz w:val="24"/>
          <w:szCs w:val="24"/>
          <w:lang w:val="uk-UA"/>
        </w:rPr>
      </w:pPr>
    </w:p>
    <w:p w:rsidR="00AF6035" w:rsidRPr="00D078AB" w:rsidRDefault="003A3232">
      <w:pPr>
        <w:spacing w:after="60" w:line="240" w:lineRule="auto"/>
        <w:rPr>
          <w:rFonts w:ascii="Times" w:eastAsia="Times" w:hAnsi="Times" w:cs="Times"/>
          <w:sz w:val="24"/>
          <w:szCs w:val="24"/>
          <w:lang w:val="uk-UA"/>
        </w:rPr>
      </w:pPr>
      <w:r w:rsidRPr="00D078AB">
        <w:rPr>
          <w:rFonts w:ascii="Times" w:eastAsia="Times" w:hAnsi="Times" w:cs="Times"/>
          <w:sz w:val="24"/>
          <w:szCs w:val="24"/>
          <w:lang w:val="uk-UA"/>
        </w:rPr>
        <w:t xml:space="preserve"> </w:t>
      </w:r>
    </w:p>
    <w:p w:rsidR="00AF6035" w:rsidRPr="00D078AB" w:rsidRDefault="003A3232">
      <w:pPr>
        <w:pStyle w:val="1"/>
        <w:spacing w:after="0"/>
        <w:ind w:right="20"/>
        <w:jc w:val="right"/>
        <w:rPr>
          <w:rFonts w:ascii="Times" w:eastAsia="Times" w:hAnsi="Times" w:cs="Times"/>
          <w:b w:val="0"/>
          <w:sz w:val="28"/>
          <w:szCs w:val="28"/>
          <w:lang w:val="uk-UA"/>
        </w:rPr>
      </w:pPr>
      <w:bookmarkStart w:id="17" w:name="_ae9xbiz16sy0" w:colFirst="0" w:colLast="0"/>
      <w:bookmarkEnd w:id="17"/>
      <w:r w:rsidRPr="00D078AB">
        <w:rPr>
          <w:lang w:val="uk-UA"/>
        </w:rPr>
        <w:br w:type="page"/>
      </w:r>
    </w:p>
    <w:p w:rsidR="00AF6035" w:rsidRPr="00D078AB" w:rsidRDefault="003A3232">
      <w:pPr>
        <w:pStyle w:val="1"/>
        <w:spacing w:after="0"/>
        <w:ind w:right="20"/>
        <w:jc w:val="right"/>
        <w:rPr>
          <w:rFonts w:ascii="Times" w:eastAsia="Times" w:hAnsi="Times" w:cs="Times"/>
          <w:b w:val="0"/>
          <w:sz w:val="28"/>
          <w:szCs w:val="28"/>
          <w:lang w:val="uk-UA"/>
        </w:rPr>
      </w:pPr>
      <w:bookmarkStart w:id="18" w:name="_mi9u7uu7mmrc" w:colFirst="0" w:colLast="0"/>
      <w:bookmarkEnd w:id="18"/>
      <w:r w:rsidRPr="00D078AB">
        <w:rPr>
          <w:rFonts w:ascii="Times" w:eastAsia="Times" w:hAnsi="Times" w:cs="Times"/>
          <w:b w:val="0"/>
          <w:sz w:val="28"/>
          <w:szCs w:val="28"/>
          <w:lang w:val="uk-UA"/>
        </w:rPr>
        <w:lastRenderedPageBreak/>
        <w:t>Додаток 5</w:t>
      </w:r>
    </w:p>
    <w:p w:rsidR="00AF6035" w:rsidRPr="00D078AB" w:rsidRDefault="003A3232">
      <w:pPr>
        <w:spacing w:line="240" w:lineRule="auto"/>
        <w:ind w:right="20"/>
        <w:jc w:val="right"/>
        <w:rPr>
          <w:rFonts w:ascii="Times" w:eastAsia="Times" w:hAnsi="Times" w:cs="Times"/>
          <w:sz w:val="28"/>
          <w:szCs w:val="28"/>
          <w:lang w:val="uk-UA"/>
        </w:rPr>
      </w:pPr>
      <w:r w:rsidRPr="00D078AB">
        <w:rPr>
          <w:rFonts w:ascii="Times" w:eastAsia="Times" w:hAnsi="Times" w:cs="Times"/>
          <w:sz w:val="28"/>
          <w:szCs w:val="28"/>
          <w:lang w:val="uk-UA"/>
        </w:rPr>
        <w:t>до Положення про бюджет участі</w:t>
      </w:r>
      <w:r w:rsidRPr="00D078AB">
        <w:rPr>
          <w:rFonts w:ascii="Times" w:eastAsia="Times" w:hAnsi="Times" w:cs="Times"/>
          <w:sz w:val="28"/>
          <w:szCs w:val="28"/>
          <w:lang w:val="uk-UA"/>
        </w:rPr>
        <w:br/>
        <w:t>в місті Івано-Франківську</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jc w:val="center"/>
        <w:rPr>
          <w:rFonts w:ascii="Times" w:eastAsia="Times" w:hAnsi="Times" w:cs="Times"/>
          <w:sz w:val="28"/>
          <w:szCs w:val="28"/>
          <w:lang w:val="uk-UA"/>
        </w:rPr>
      </w:pPr>
      <w:r w:rsidRPr="00D078AB">
        <w:rPr>
          <w:rFonts w:ascii="Times" w:eastAsia="Times" w:hAnsi="Times" w:cs="Times"/>
          <w:sz w:val="28"/>
          <w:szCs w:val="28"/>
          <w:lang w:val="uk-UA"/>
        </w:rPr>
        <w:t xml:space="preserve">Висновок за результатами розгляду </w:t>
      </w:r>
      <w:r w:rsidR="0074611F">
        <w:rPr>
          <w:rFonts w:ascii="Times" w:eastAsia="Times" w:hAnsi="Times" w:cs="Times"/>
          <w:sz w:val="28"/>
          <w:szCs w:val="28"/>
          <w:lang w:val="uk-UA"/>
        </w:rPr>
        <w:t>проєкт</w:t>
      </w:r>
      <w:r w:rsidRPr="00D078AB">
        <w:rPr>
          <w:rFonts w:ascii="Times" w:eastAsia="Times" w:hAnsi="Times" w:cs="Times"/>
          <w:sz w:val="28"/>
          <w:szCs w:val="28"/>
          <w:lang w:val="uk-UA"/>
        </w:rPr>
        <w:t>ної заявки</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Автор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(ПІБ)  _________________________________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Назва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_______________________________________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Номер </w:t>
      </w:r>
      <w:r w:rsidR="0074611F">
        <w:rPr>
          <w:rFonts w:ascii="Times" w:eastAsia="Times" w:hAnsi="Times" w:cs="Times"/>
          <w:sz w:val="28"/>
          <w:szCs w:val="28"/>
          <w:lang w:val="uk-UA"/>
        </w:rPr>
        <w:t>проєкт</w:t>
      </w:r>
      <w:r w:rsidRPr="00D078AB">
        <w:rPr>
          <w:rFonts w:ascii="Times" w:eastAsia="Times" w:hAnsi="Times" w:cs="Times"/>
          <w:sz w:val="28"/>
          <w:szCs w:val="28"/>
          <w:lang w:val="uk-UA"/>
        </w:rPr>
        <w:t>ної заявки _______________________________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Дата реєстрації </w:t>
      </w:r>
      <w:r w:rsidR="0074611F">
        <w:rPr>
          <w:rFonts w:ascii="Times" w:eastAsia="Times" w:hAnsi="Times" w:cs="Times"/>
          <w:sz w:val="28"/>
          <w:szCs w:val="28"/>
          <w:lang w:val="uk-UA"/>
        </w:rPr>
        <w:t>проєкт</w:t>
      </w:r>
      <w:r w:rsidRPr="00D078AB">
        <w:rPr>
          <w:rFonts w:ascii="Times" w:eastAsia="Times" w:hAnsi="Times" w:cs="Times"/>
          <w:sz w:val="28"/>
          <w:szCs w:val="28"/>
          <w:lang w:val="uk-UA"/>
        </w:rPr>
        <w:t>ної заявки 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Дата розгляду </w:t>
      </w:r>
      <w:r w:rsidR="0074611F">
        <w:rPr>
          <w:rFonts w:ascii="Times" w:eastAsia="Times" w:hAnsi="Times" w:cs="Times"/>
          <w:sz w:val="28"/>
          <w:szCs w:val="28"/>
          <w:lang w:val="uk-UA"/>
        </w:rPr>
        <w:t>проєкт</w:t>
      </w:r>
      <w:r w:rsidRPr="00D078AB">
        <w:rPr>
          <w:rFonts w:ascii="Times" w:eastAsia="Times" w:hAnsi="Times" w:cs="Times"/>
          <w:sz w:val="28"/>
          <w:szCs w:val="28"/>
          <w:lang w:val="uk-UA"/>
        </w:rPr>
        <w:t>ної заявки на засіданні робочої групи з питань бюджету участі ___________________, номер протоколу засідання робочої групи з питань бюджету участі 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Причина відхилення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та недопущення до голосування:</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____________________________________________________________________,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що передбачено пунктом/ами ______ Положення про бюджет участі в місті Івано-Франківську, затвердженого рішенням Івано-Франківської міської ради від __________ № 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4"/>
          <w:szCs w:val="24"/>
          <w:lang w:val="uk-UA"/>
        </w:rPr>
      </w:pPr>
      <w:r w:rsidRPr="00D078AB">
        <w:rPr>
          <w:rFonts w:ascii="Times" w:eastAsia="Times" w:hAnsi="Times" w:cs="Times"/>
          <w:sz w:val="24"/>
          <w:szCs w:val="24"/>
          <w:lang w:val="uk-UA"/>
        </w:rPr>
        <w:t xml:space="preserve"> </w:t>
      </w:r>
    </w:p>
    <w:p w:rsidR="00AF6035" w:rsidRPr="00D078AB" w:rsidRDefault="003A3232">
      <w:pPr>
        <w:spacing w:after="60" w:line="240" w:lineRule="auto"/>
        <w:rPr>
          <w:rFonts w:ascii="Times" w:eastAsia="Times" w:hAnsi="Times" w:cs="Times"/>
          <w:sz w:val="24"/>
          <w:szCs w:val="24"/>
          <w:lang w:val="uk-UA"/>
        </w:rPr>
      </w:pPr>
      <w:r w:rsidRPr="00D078AB">
        <w:rPr>
          <w:rFonts w:ascii="Times" w:eastAsia="Times" w:hAnsi="Times" w:cs="Times"/>
          <w:sz w:val="24"/>
          <w:szCs w:val="24"/>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______________________________                     _________________________ </w:t>
      </w:r>
      <w:r w:rsidRPr="00D078AB">
        <w:rPr>
          <w:rFonts w:ascii="Times" w:eastAsia="Times" w:hAnsi="Times" w:cs="Times"/>
          <w:sz w:val="28"/>
          <w:szCs w:val="28"/>
          <w:lang w:val="uk-UA"/>
        </w:rPr>
        <w:tab/>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(назва посади)                   </w:t>
      </w:r>
      <w:r w:rsidRPr="00D078AB">
        <w:rPr>
          <w:rFonts w:ascii="Times" w:eastAsia="Times" w:hAnsi="Times" w:cs="Times"/>
          <w:sz w:val="28"/>
          <w:szCs w:val="28"/>
          <w:lang w:val="uk-UA"/>
        </w:rPr>
        <w:tab/>
        <w:t xml:space="preserve">           (прізвище, ініціали, підпис)</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4"/>
          <w:szCs w:val="24"/>
          <w:lang w:val="uk-UA"/>
        </w:rPr>
      </w:pPr>
      <w:r w:rsidRPr="00D078AB">
        <w:rPr>
          <w:rFonts w:ascii="Times" w:eastAsia="Times" w:hAnsi="Times" w:cs="Times"/>
          <w:sz w:val="26"/>
          <w:szCs w:val="26"/>
          <w:lang w:val="uk-UA"/>
        </w:rPr>
        <w:t>Інформація про бюджет участі в Івано-Франківську міститься на сайті bu.mvk.if.ua</w:t>
      </w:r>
    </w:p>
    <w:p w:rsidR="00AF6035" w:rsidRPr="00D078AB" w:rsidRDefault="00AF6035">
      <w:pPr>
        <w:spacing w:after="60" w:line="240" w:lineRule="auto"/>
        <w:rPr>
          <w:rFonts w:ascii="Times" w:eastAsia="Times" w:hAnsi="Times" w:cs="Times"/>
          <w:sz w:val="24"/>
          <w:szCs w:val="24"/>
          <w:lang w:val="uk-UA"/>
        </w:rPr>
      </w:pPr>
    </w:p>
    <w:p w:rsidR="00AF6035" w:rsidRPr="00D078AB" w:rsidRDefault="003A3232">
      <w:pPr>
        <w:spacing w:after="60" w:line="240" w:lineRule="auto"/>
        <w:rPr>
          <w:rFonts w:ascii="Times" w:eastAsia="Times" w:hAnsi="Times" w:cs="Times"/>
          <w:sz w:val="24"/>
          <w:szCs w:val="24"/>
          <w:lang w:val="uk-UA"/>
        </w:rPr>
      </w:pPr>
      <w:r w:rsidRPr="00D078AB">
        <w:rPr>
          <w:rFonts w:ascii="Times" w:eastAsia="Times" w:hAnsi="Times" w:cs="Times"/>
          <w:sz w:val="24"/>
          <w:szCs w:val="24"/>
          <w:lang w:val="uk-UA"/>
        </w:rPr>
        <w:t xml:space="preserve"> </w:t>
      </w:r>
    </w:p>
    <w:p w:rsidR="00AF6035" w:rsidRPr="00D078AB" w:rsidRDefault="003A3232">
      <w:pPr>
        <w:pStyle w:val="1"/>
        <w:spacing w:after="0"/>
        <w:jc w:val="right"/>
        <w:rPr>
          <w:rFonts w:ascii="Times" w:eastAsia="Times" w:hAnsi="Times" w:cs="Times"/>
          <w:b w:val="0"/>
          <w:sz w:val="28"/>
          <w:szCs w:val="28"/>
          <w:lang w:val="uk-UA"/>
        </w:rPr>
      </w:pPr>
      <w:bookmarkStart w:id="19" w:name="_n9jq3y3m0j3y" w:colFirst="0" w:colLast="0"/>
      <w:bookmarkEnd w:id="19"/>
      <w:r w:rsidRPr="00D078AB">
        <w:rPr>
          <w:lang w:val="uk-UA"/>
        </w:rPr>
        <w:br w:type="page"/>
      </w:r>
    </w:p>
    <w:p w:rsidR="00AF6035" w:rsidRPr="00D078AB" w:rsidRDefault="003A3232">
      <w:pPr>
        <w:pStyle w:val="1"/>
        <w:spacing w:after="0"/>
        <w:jc w:val="right"/>
        <w:rPr>
          <w:rFonts w:ascii="Times" w:eastAsia="Times" w:hAnsi="Times" w:cs="Times"/>
          <w:b w:val="0"/>
          <w:sz w:val="28"/>
          <w:szCs w:val="28"/>
          <w:lang w:val="uk-UA"/>
        </w:rPr>
      </w:pPr>
      <w:bookmarkStart w:id="20" w:name="_iqluwgx807yz" w:colFirst="0" w:colLast="0"/>
      <w:bookmarkEnd w:id="20"/>
      <w:r w:rsidRPr="00D078AB">
        <w:rPr>
          <w:rFonts w:ascii="Times" w:eastAsia="Times" w:hAnsi="Times" w:cs="Times"/>
          <w:b w:val="0"/>
          <w:sz w:val="28"/>
          <w:szCs w:val="28"/>
          <w:lang w:val="uk-UA"/>
        </w:rPr>
        <w:lastRenderedPageBreak/>
        <w:t>Додаток 6</w:t>
      </w:r>
    </w:p>
    <w:p w:rsidR="00AF6035" w:rsidRPr="00D078AB" w:rsidRDefault="003A3232">
      <w:pPr>
        <w:spacing w:line="240" w:lineRule="auto"/>
        <w:jc w:val="right"/>
        <w:rPr>
          <w:rFonts w:ascii="Times" w:eastAsia="Times" w:hAnsi="Times" w:cs="Times"/>
          <w:sz w:val="28"/>
          <w:szCs w:val="28"/>
          <w:lang w:val="uk-UA"/>
        </w:rPr>
      </w:pPr>
      <w:r w:rsidRPr="00D078AB">
        <w:rPr>
          <w:rFonts w:ascii="Times" w:eastAsia="Times" w:hAnsi="Times" w:cs="Times"/>
          <w:sz w:val="28"/>
          <w:szCs w:val="28"/>
          <w:lang w:val="uk-UA"/>
        </w:rPr>
        <w:t>до Положення про бюджет участі</w:t>
      </w:r>
      <w:r w:rsidRPr="00D078AB">
        <w:rPr>
          <w:rFonts w:ascii="Times" w:eastAsia="Times" w:hAnsi="Times" w:cs="Times"/>
          <w:sz w:val="28"/>
          <w:szCs w:val="28"/>
          <w:lang w:val="uk-UA"/>
        </w:rPr>
        <w:br/>
        <w:t>в місті Івано-Франківську</w:t>
      </w:r>
    </w:p>
    <w:p w:rsidR="00AF6035" w:rsidRPr="00D078AB" w:rsidRDefault="003A3232">
      <w:pPr>
        <w:spacing w:after="60" w:line="240" w:lineRule="auto"/>
        <w:jc w:val="right"/>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jc w:val="center"/>
        <w:rPr>
          <w:rFonts w:ascii="Times" w:eastAsia="Times" w:hAnsi="Times" w:cs="Times"/>
          <w:sz w:val="28"/>
          <w:szCs w:val="28"/>
          <w:lang w:val="uk-UA"/>
        </w:rPr>
      </w:pPr>
      <w:r w:rsidRPr="00D078AB">
        <w:rPr>
          <w:rFonts w:ascii="Times" w:eastAsia="Times" w:hAnsi="Times" w:cs="Times"/>
          <w:sz w:val="28"/>
          <w:szCs w:val="28"/>
          <w:lang w:val="uk-UA"/>
        </w:rPr>
        <w:t xml:space="preserve">Заява про зняття з розгляду </w:t>
      </w:r>
      <w:r w:rsidR="0074611F">
        <w:rPr>
          <w:rFonts w:ascii="Times" w:eastAsia="Times" w:hAnsi="Times" w:cs="Times"/>
          <w:sz w:val="28"/>
          <w:szCs w:val="28"/>
          <w:lang w:val="uk-UA"/>
        </w:rPr>
        <w:t>проєкт</w:t>
      </w:r>
      <w:r w:rsidRPr="00D078AB">
        <w:rPr>
          <w:rFonts w:ascii="Times" w:eastAsia="Times" w:hAnsi="Times" w:cs="Times"/>
          <w:sz w:val="28"/>
          <w:szCs w:val="28"/>
          <w:lang w:val="uk-UA"/>
        </w:rPr>
        <w:t>у</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Назва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_______________________________________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Автор </w:t>
      </w:r>
      <w:r w:rsidR="0074611F">
        <w:rPr>
          <w:rFonts w:ascii="Times" w:eastAsia="Times" w:hAnsi="Times" w:cs="Times"/>
          <w:sz w:val="28"/>
          <w:szCs w:val="28"/>
          <w:lang w:val="uk-UA"/>
        </w:rPr>
        <w:t>проєкт</w:t>
      </w:r>
      <w:r w:rsidRPr="00D078AB">
        <w:rPr>
          <w:rFonts w:ascii="Times" w:eastAsia="Times" w:hAnsi="Times" w:cs="Times"/>
          <w:sz w:val="28"/>
          <w:szCs w:val="28"/>
          <w:lang w:val="uk-UA"/>
        </w:rPr>
        <w:t>у (ПІБ)  _________________________________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Прошу зняти з розгляду та не допускати до голосування </w:t>
      </w:r>
      <w:r w:rsidR="0074611F">
        <w:rPr>
          <w:rFonts w:ascii="Times" w:eastAsia="Times" w:hAnsi="Times" w:cs="Times"/>
          <w:sz w:val="28"/>
          <w:szCs w:val="28"/>
          <w:lang w:val="uk-UA"/>
        </w:rPr>
        <w:t>проєкт</w:t>
      </w:r>
      <w:r w:rsidRPr="00D078AB">
        <w:rPr>
          <w:rFonts w:ascii="Times" w:eastAsia="Times" w:hAnsi="Times" w:cs="Times"/>
          <w:sz w:val="28"/>
          <w:szCs w:val="28"/>
          <w:lang w:val="uk-UA"/>
        </w:rPr>
        <w:t>:</w:t>
      </w:r>
    </w:p>
    <w:p w:rsidR="00AF6035" w:rsidRPr="00D078AB" w:rsidRDefault="003A3232">
      <w:pPr>
        <w:spacing w:after="60" w:line="240" w:lineRule="auto"/>
        <w:ind w:left="566"/>
        <w:rPr>
          <w:rFonts w:ascii="Times" w:eastAsia="Times" w:hAnsi="Times" w:cs="Times"/>
          <w:sz w:val="28"/>
          <w:szCs w:val="28"/>
          <w:lang w:val="uk-UA"/>
        </w:rPr>
      </w:pPr>
      <w:r w:rsidRPr="00D078AB">
        <w:rPr>
          <w:rFonts w:ascii="Times" w:eastAsia="Times" w:hAnsi="Times" w:cs="Times"/>
          <w:sz w:val="28"/>
          <w:szCs w:val="28"/>
          <w:lang w:val="uk-UA"/>
        </w:rPr>
        <w:t>реєстраційний номер ______________________</w:t>
      </w:r>
    </w:p>
    <w:p w:rsidR="00AF6035" w:rsidRPr="00D078AB" w:rsidRDefault="003A3232">
      <w:pPr>
        <w:spacing w:after="60" w:line="240" w:lineRule="auto"/>
        <w:ind w:left="566"/>
        <w:rPr>
          <w:rFonts w:ascii="Times" w:eastAsia="Times" w:hAnsi="Times" w:cs="Times"/>
          <w:sz w:val="28"/>
          <w:szCs w:val="28"/>
          <w:lang w:val="uk-UA"/>
        </w:rPr>
      </w:pPr>
      <w:r w:rsidRPr="00D078AB">
        <w:rPr>
          <w:rFonts w:ascii="Times" w:eastAsia="Times" w:hAnsi="Times" w:cs="Times"/>
          <w:sz w:val="28"/>
          <w:szCs w:val="28"/>
          <w:lang w:val="uk-UA"/>
        </w:rPr>
        <w:t>дата реєстрації ___________________________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Дата _______________                                           </w:t>
      </w:r>
      <w:r w:rsidRPr="00D078AB">
        <w:rPr>
          <w:rFonts w:ascii="Times" w:eastAsia="Times" w:hAnsi="Times" w:cs="Times"/>
          <w:sz w:val="28"/>
          <w:szCs w:val="28"/>
          <w:lang w:val="uk-UA"/>
        </w:rPr>
        <w:tab/>
        <w:t>Підпис ________________</w:t>
      </w: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3A3232">
      <w:pPr>
        <w:spacing w:after="60" w:line="240" w:lineRule="auto"/>
        <w:rPr>
          <w:rFonts w:ascii="Times" w:eastAsia="Times" w:hAnsi="Times" w:cs="Times"/>
          <w:sz w:val="26"/>
          <w:szCs w:val="26"/>
          <w:lang w:val="uk-UA"/>
        </w:rPr>
      </w:pPr>
      <w:r w:rsidRPr="00D078AB">
        <w:rPr>
          <w:rFonts w:ascii="Times" w:eastAsia="Times" w:hAnsi="Times" w:cs="Times"/>
          <w:sz w:val="26"/>
          <w:szCs w:val="26"/>
          <w:lang w:val="uk-UA"/>
        </w:rPr>
        <w:t>Інформація про бюджет участі в Івано-Франківську міститься на сайті bu.mvk.if.ua</w:t>
      </w:r>
    </w:p>
    <w:p w:rsidR="00AF6035" w:rsidRPr="00D078AB" w:rsidRDefault="00AF6035">
      <w:pPr>
        <w:spacing w:after="60" w:line="240" w:lineRule="auto"/>
        <w:ind w:right="20"/>
        <w:jc w:val="both"/>
        <w:rPr>
          <w:rFonts w:ascii="Times" w:eastAsia="Times" w:hAnsi="Times" w:cs="Times"/>
          <w:sz w:val="24"/>
          <w:szCs w:val="24"/>
          <w:lang w:val="uk-UA"/>
        </w:rPr>
      </w:pPr>
    </w:p>
    <w:p w:rsidR="00AF6035" w:rsidRPr="00D078AB" w:rsidRDefault="00AF6035">
      <w:pPr>
        <w:spacing w:after="60" w:line="240" w:lineRule="auto"/>
        <w:ind w:right="20"/>
        <w:jc w:val="both"/>
        <w:rPr>
          <w:rFonts w:ascii="Times" w:eastAsia="Times" w:hAnsi="Times" w:cs="Times"/>
          <w:sz w:val="24"/>
          <w:szCs w:val="24"/>
          <w:lang w:val="uk-UA"/>
        </w:rPr>
      </w:pPr>
    </w:p>
    <w:p w:rsidR="00AF6035" w:rsidRPr="00D078AB" w:rsidRDefault="00AF6035">
      <w:pPr>
        <w:spacing w:after="60" w:line="240" w:lineRule="auto"/>
        <w:ind w:right="20"/>
        <w:jc w:val="both"/>
        <w:rPr>
          <w:rFonts w:ascii="Times" w:eastAsia="Times" w:hAnsi="Times" w:cs="Times"/>
          <w:sz w:val="24"/>
          <w:szCs w:val="24"/>
          <w:lang w:val="uk-UA"/>
        </w:rPr>
      </w:pPr>
    </w:p>
    <w:p w:rsidR="00AF6035" w:rsidRPr="00D078AB" w:rsidRDefault="003A3232">
      <w:pPr>
        <w:spacing w:after="60" w:line="240" w:lineRule="auto"/>
        <w:rPr>
          <w:rFonts w:ascii="Times" w:eastAsia="Times" w:hAnsi="Times" w:cs="Times"/>
          <w:sz w:val="24"/>
          <w:szCs w:val="24"/>
          <w:lang w:val="uk-UA"/>
        </w:rPr>
      </w:pPr>
      <w:r w:rsidRPr="00D078AB">
        <w:rPr>
          <w:rFonts w:ascii="Times" w:eastAsia="Times" w:hAnsi="Times" w:cs="Times"/>
          <w:sz w:val="24"/>
          <w:szCs w:val="24"/>
          <w:lang w:val="uk-UA"/>
        </w:rPr>
        <w:t xml:space="preserve"> </w:t>
      </w:r>
    </w:p>
    <w:p w:rsidR="00AF6035" w:rsidRPr="00D078AB" w:rsidRDefault="00AF6035">
      <w:pPr>
        <w:spacing w:after="60" w:line="240" w:lineRule="auto"/>
        <w:rPr>
          <w:rFonts w:ascii="Times" w:eastAsia="Times" w:hAnsi="Times" w:cs="Times"/>
          <w:lang w:val="uk-UA"/>
        </w:rPr>
      </w:pPr>
    </w:p>
    <w:sectPr w:rsidR="00AF6035" w:rsidRPr="00D078AB">
      <w:headerReference w:type="default" r:id="rId7"/>
      <w:headerReference w:type="first" r:id="rId8"/>
      <w:pgSz w:w="11906" w:h="16838"/>
      <w:pgMar w:top="566" w:right="566" w:bottom="566" w:left="1700" w:header="566"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027" w:rsidRDefault="00433027">
      <w:pPr>
        <w:spacing w:line="240" w:lineRule="auto"/>
      </w:pPr>
      <w:r>
        <w:separator/>
      </w:r>
    </w:p>
  </w:endnote>
  <w:endnote w:type="continuationSeparator" w:id="0">
    <w:p w:rsidR="00433027" w:rsidRDefault="004330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027" w:rsidRDefault="00433027">
      <w:pPr>
        <w:spacing w:line="240" w:lineRule="auto"/>
      </w:pPr>
      <w:r>
        <w:separator/>
      </w:r>
    </w:p>
  </w:footnote>
  <w:footnote w:type="continuationSeparator" w:id="0">
    <w:p w:rsidR="00433027" w:rsidRDefault="004330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A0C" w:rsidRPr="0042532A" w:rsidRDefault="000B5A0C">
    <w:pPr>
      <w:jc w:val="center"/>
      <w:rPr>
        <w:rFonts w:ascii="Times New Roman" w:hAnsi="Times New Roman" w:cs="Times New Roman"/>
        <w:sz w:val="24"/>
        <w:szCs w:val="24"/>
      </w:rPr>
    </w:pPr>
    <w:r w:rsidRPr="0042532A">
      <w:rPr>
        <w:rFonts w:ascii="Times New Roman" w:hAnsi="Times New Roman" w:cs="Times New Roman"/>
        <w:sz w:val="24"/>
        <w:szCs w:val="24"/>
      </w:rPr>
      <w:fldChar w:fldCharType="begin"/>
    </w:r>
    <w:r w:rsidRPr="0042532A">
      <w:rPr>
        <w:rFonts w:ascii="Times New Roman" w:hAnsi="Times New Roman" w:cs="Times New Roman"/>
        <w:sz w:val="24"/>
        <w:szCs w:val="24"/>
      </w:rPr>
      <w:instrText>PAGE</w:instrText>
    </w:r>
    <w:r w:rsidRPr="0042532A">
      <w:rPr>
        <w:rFonts w:ascii="Times New Roman" w:hAnsi="Times New Roman" w:cs="Times New Roman"/>
        <w:sz w:val="24"/>
        <w:szCs w:val="24"/>
      </w:rPr>
      <w:fldChar w:fldCharType="separate"/>
    </w:r>
    <w:r w:rsidR="00375314">
      <w:rPr>
        <w:rFonts w:ascii="Times New Roman" w:hAnsi="Times New Roman" w:cs="Times New Roman"/>
        <w:noProof/>
        <w:sz w:val="24"/>
        <w:szCs w:val="24"/>
      </w:rPr>
      <w:t>2</w:t>
    </w:r>
    <w:r w:rsidRPr="0042532A">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A0C" w:rsidRDefault="000B5A0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205A"/>
    <w:multiLevelType w:val="multilevel"/>
    <w:tmpl w:val="956276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B22349"/>
    <w:multiLevelType w:val="multilevel"/>
    <w:tmpl w:val="C51C5AE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E74533F"/>
    <w:multiLevelType w:val="multilevel"/>
    <w:tmpl w:val="E25A1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AF30D37"/>
    <w:multiLevelType w:val="multilevel"/>
    <w:tmpl w:val="445E534C"/>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EF5E64"/>
    <w:multiLevelType w:val="multilevel"/>
    <w:tmpl w:val="F1E471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A945237"/>
    <w:multiLevelType w:val="multilevel"/>
    <w:tmpl w:val="9F224E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35"/>
    <w:rsid w:val="00000516"/>
    <w:rsid w:val="00052566"/>
    <w:rsid w:val="000B5A0C"/>
    <w:rsid w:val="000B753A"/>
    <w:rsid w:val="000D5CB9"/>
    <w:rsid w:val="001967C3"/>
    <w:rsid w:val="00234B5A"/>
    <w:rsid w:val="00325370"/>
    <w:rsid w:val="003705F9"/>
    <w:rsid w:val="00375314"/>
    <w:rsid w:val="003A1372"/>
    <w:rsid w:val="003A3232"/>
    <w:rsid w:val="003F65D7"/>
    <w:rsid w:val="0042532A"/>
    <w:rsid w:val="00433027"/>
    <w:rsid w:val="00492682"/>
    <w:rsid w:val="005452C3"/>
    <w:rsid w:val="00650D49"/>
    <w:rsid w:val="00670856"/>
    <w:rsid w:val="006D3873"/>
    <w:rsid w:val="006F4D85"/>
    <w:rsid w:val="007103A4"/>
    <w:rsid w:val="0074611F"/>
    <w:rsid w:val="007C2378"/>
    <w:rsid w:val="007D5604"/>
    <w:rsid w:val="007E2882"/>
    <w:rsid w:val="00825FAC"/>
    <w:rsid w:val="00836A74"/>
    <w:rsid w:val="00894A39"/>
    <w:rsid w:val="00997C29"/>
    <w:rsid w:val="009C1D4C"/>
    <w:rsid w:val="00A461C3"/>
    <w:rsid w:val="00AF6035"/>
    <w:rsid w:val="00BD10E6"/>
    <w:rsid w:val="00BD516F"/>
    <w:rsid w:val="00C75042"/>
    <w:rsid w:val="00C873FC"/>
    <w:rsid w:val="00D078AB"/>
    <w:rsid w:val="00D750D4"/>
    <w:rsid w:val="00E231D2"/>
    <w:rsid w:val="00ED56B8"/>
    <w:rsid w:val="00FB7C6D"/>
    <w:rsid w:val="00FE3E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D580B-A563-4E08-BBA5-66E9AB9B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after="60" w:line="240" w:lineRule="auto"/>
      <w:jc w:val="both"/>
      <w:outlineLvl w:val="0"/>
    </w:pPr>
    <w:rPr>
      <w:b/>
      <w:sz w:val="24"/>
      <w:szCs w:val="24"/>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D078AB"/>
    <w:pPr>
      <w:tabs>
        <w:tab w:val="center" w:pos="4819"/>
        <w:tab w:val="right" w:pos="9639"/>
      </w:tabs>
      <w:spacing w:line="240" w:lineRule="auto"/>
    </w:pPr>
  </w:style>
  <w:style w:type="character" w:customStyle="1" w:styleId="aa">
    <w:name w:val="Верхний колонтитул Знак"/>
    <w:basedOn w:val="a0"/>
    <w:link w:val="a9"/>
    <w:uiPriority w:val="99"/>
    <w:rsid w:val="00D078AB"/>
  </w:style>
  <w:style w:type="paragraph" w:styleId="ab">
    <w:name w:val="footer"/>
    <w:basedOn w:val="a"/>
    <w:link w:val="ac"/>
    <w:uiPriority w:val="99"/>
    <w:unhideWhenUsed/>
    <w:rsid w:val="00D078AB"/>
    <w:pPr>
      <w:tabs>
        <w:tab w:val="center" w:pos="4819"/>
        <w:tab w:val="right" w:pos="9639"/>
      </w:tabs>
      <w:spacing w:line="240" w:lineRule="auto"/>
    </w:pPr>
  </w:style>
  <w:style w:type="character" w:customStyle="1" w:styleId="ac">
    <w:name w:val="Нижний колонтитул Знак"/>
    <w:basedOn w:val="a0"/>
    <w:link w:val="ab"/>
    <w:uiPriority w:val="99"/>
    <w:rsid w:val="00D078AB"/>
  </w:style>
  <w:style w:type="paragraph" w:styleId="ad">
    <w:name w:val="List Paragraph"/>
    <w:basedOn w:val="a"/>
    <w:uiPriority w:val="34"/>
    <w:qFormat/>
    <w:rsid w:val="00670856"/>
    <w:pPr>
      <w:spacing w:after="160" w:line="259" w:lineRule="auto"/>
      <w:ind w:left="720"/>
      <w:contextualSpacing/>
    </w:pPr>
    <w:rPr>
      <w:rFonts w:asciiTheme="minorHAnsi" w:eastAsiaTheme="minorHAnsi" w:hAnsiTheme="minorHAnsi" w:cstheme="minorBidi"/>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30170</Words>
  <Characters>17198</Characters>
  <Application>Microsoft Office Word</Application>
  <DocSecurity>0</DocSecurity>
  <Lines>143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bizportal.if</dc:creator>
  <cp:lastModifiedBy>user</cp:lastModifiedBy>
  <cp:revision>2</cp:revision>
  <cp:lastPrinted>2019-02-11T12:16:00Z</cp:lastPrinted>
  <dcterms:created xsi:type="dcterms:W3CDTF">2021-01-19T15:06:00Z</dcterms:created>
  <dcterms:modified xsi:type="dcterms:W3CDTF">2021-01-19T15:06:00Z</dcterms:modified>
</cp:coreProperties>
</file>